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595225" w14:textId="77777777" w:rsidR="00E61660" w:rsidRDefault="00E61660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2B13E82" w14:textId="77777777" w:rsidR="0085747A" w:rsidRPr="00E6166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61660">
        <w:rPr>
          <w:rFonts w:ascii="Corbel" w:hAnsi="Corbel"/>
          <w:b/>
          <w:smallCaps/>
          <w:sz w:val="24"/>
          <w:szCs w:val="24"/>
        </w:rPr>
        <w:t>SYLABUS</w:t>
      </w:r>
    </w:p>
    <w:p w14:paraId="74B7EC85" w14:textId="47ABE899" w:rsidR="0085747A" w:rsidRPr="00E6166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6166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61660">
        <w:rPr>
          <w:rFonts w:ascii="Corbel" w:hAnsi="Corbel"/>
          <w:b/>
          <w:smallCaps/>
          <w:sz w:val="24"/>
          <w:szCs w:val="24"/>
        </w:rPr>
        <w:t xml:space="preserve"> </w:t>
      </w:r>
      <w:r w:rsidR="00F47F9D" w:rsidRPr="00E61660">
        <w:rPr>
          <w:rFonts w:ascii="Corbel" w:hAnsi="Corbel"/>
          <w:b/>
          <w:smallCaps/>
          <w:sz w:val="24"/>
          <w:szCs w:val="24"/>
        </w:rPr>
        <w:t xml:space="preserve">  20</w:t>
      </w:r>
      <w:r w:rsidR="001004E4">
        <w:rPr>
          <w:rFonts w:ascii="Corbel" w:hAnsi="Corbel"/>
          <w:b/>
          <w:smallCaps/>
          <w:sz w:val="24"/>
          <w:szCs w:val="24"/>
        </w:rPr>
        <w:t>20</w:t>
      </w:r>
      <w:r w:rsidR="00F47F9D" w:rsidRPr="00E61660">
        <w:rPr>
          <w:rFonts w:ascii="Corbel" w:hAnsi="Corbel"/>
          <w:b/>
          <w:smallCaps/>
          <w:sz w:val="24"/>
          <w:szCs w:val="24"/>
        </w:rPr>
        <w:t>-202</w:t>
      </w:r>
      <w:r w:rsidR="001004E4">
        <w:rPr>
          <w:rFonts w:ascii="Corbel" w:hAnsi="Corbel"/>
          <w:b/>
          <w:smallCaps/>
          <w:sz w:val="24"/>
          <w:szCs w:val="24"/>
        </w:rPr>
        <w:t>3</w:t>
      </w:r>
    </w:p>
    <w:p w14:paraId="4EF9AEB7" w14:textId="77777777" w:rsidR="0085747A" w:rsidRPr="00E6166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B07AD2" w14:textId="77777777" w:rsidR="0085747A" w:rsidRPr="00E61660" w:rsidRDefault="0085747A" w:rsidP="00387A9F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E61660">
        <w:rPr>
          <w:rFonts w:ascii="Corbel" w:hAnsi="Corbel"/>
          <w:smallCaps w:val="0"/>
          <w:szCs w:val="24"/>
        </w:rPr>
        <w:t xml:space="preserve">Podstawowe informacje o przedmiocie/module </w:t>
      </w:r>
    </w:p>
    <w:p w14:paraId="1C64AA0D" w14:textId="77777777" w:rsidR="00387A9F" w:rsidRPr="00E61660" w:rsidRDefault="00387A9F" w:rsidP="00387A9F">
      <w:pPr>
        <w:pStyle w:val="Punktygwne"/>
        <w:spacing w:before="0" w:after="0"/>
        <w:ind w:left="720"/>
        <w:rPr>
          <w:rFonts w:ascii="Corbel" w:hAnsi="Corbel"/>
          <w:smallCaps w:val="0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6378"/>
      </w:tblGrid>
      <w:tr w:rsidR="0085747A" w:rsidRPr="00E61660" w14:paraId="5C1DF843" w14:textId="77777777" w:rsidTr="00E61660">
        <w:tc>
          <w:tcPr>
            <w:tcW w:w="3403" w:type="dxa"/>
            <w:vAlign w:val="center"/>
          </w:tcPr>
          <w:p w14:paraId="5CDC6D71" w14:textId="77777777" w:rsidR="0085747A" w:rsidRPr="00E616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6378" w:type="dxa"/>
            <w:shd w:val="clear" w:color="auto" w:fill="DBE5F1" w:themeFill="accent1" w:themeFillTint="33"/>
            <w:vAlign w:val="center"/>
          </w:tcPr>
          <w:p w14:paraId="0F5F7526" w14:textId="77777777" w:rsidR="0085747A" w:rsidRPr="00A702FB" w:rsidRDefault="004E20EA" w:rsidP="00E61660">
            <w:pPr>
              <w:spacing w:before="120" w:after="120" w:line="240" w:lineRule="auto"/>
              <w:rPr>
                <w:rFonts w:ascii="Corbel" w:hAnsi="Corbel"/>
                <w:b/>
                <w:smallCaps/>
                <w:sz w:val="28"/>
                <w:szCs w:val="28"/>
              </w:rPr>
            </w:pPr>
            <w:r w:rsidRPr="00A702FB">
              <w:rPr>
                <w:rFonts w:ascii="Corbel" w:hAnsi="Corbel"/>
                <w:b/>
                <w:smallCaps/>
                <w:sz w:val="28"/>
                <w:szCs w:val="28"/>
              </w:rPr>
              <w:t>Tradycje biblijne i antyczne w literaturze polskiej</w:t>
            </w:r>
          </w:p>
        </w:tc>
      </w:tr>
      <w:tr w:rsidR="0085747A" w:rsidRPr="00E61660" w14:paraId="438E2BAC" w14:textId="77777777" w:rsidTr="00387A9F">
        <w:tc>
          <w:tcPr>
            <w:tcW w:w="3403" w:type="dxa"/>
            <w:vAlign w:val="center"/>
          </w:tcPr>
          <w:p w14:paraId="04CA0ACB" w14:textId="77777777" w:rsidR="0085747A" w:rsidRPr="00E616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6378" w:type="dxa"/>
            <w:vAlign w:val="center"/>
          </w:tcPr>
          <w:p w14:paraId="560CC92A" w14:textId="77777777" w:rsidR="0085747A" w:rsidRPr="00E61660" w:rsidRDefault="00F31132" w:rsidP="00964EE0">
            <w:pPr>
              <w:ind w:left="-57" w:right="-57"/>
              <w:rPr>
                <w:rFonts w:ascii="Corbel" w:hAnsi="Corbel"/>
                <w:color w:val="000000"/>
                <w:sz w:val="24"/>
                <w:szCs w:val="24"/>
                <w:lang w:val="de-DE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P</w:t>
            </w:r>
            <w:r w:rsidR="00964EE0">
              <w:rPr>
                <w:rFonts w:ascii="Corbel" w:hAnsi="Corbel"/>
                <w:sz w:val="24"/>
                <w:szCs w:val="24"/>
              </w:rPr>
              <w:t>S</w:t>
            </w:r>
            <w:r w:rsidRPr="00E61660">
              <w:rPr>
                <w:rFonts w:ascii="Corbel" w:hAnsi="Corbel"/>
                <w:sz w:val="24"/>
                <w:szCs w:val="24"/>
              </w:rPr>
              <w:t>45</w:t>
            </w:r>
            <w:r w:rsidR="00E61660">
              <w:rPr>
                <w:rFonts w:ascii="Corbel" w:hAnsi="Corbel"/>
                <w:sz w:val="24"/>
                <w:szCs w:val="24"/>
              </w:rPr>
              <w:t>_I.3</w:t>
            </w:r>
          </w:p>
        </w:tc>
      </w:tr>
      <w:tr w:rsidR="0085747A" w:rsidRPr="00E61660" w14:paraId="2D2666DC" w14:textId="77777777" w:rsidTr="00387A9F">
        <w:tc>
          <w:tcPr>
            <w:tcW w:w="3403" w:type="dxa"/>
            <w:vAlign w:val="center"/>
          </w:tcPr>
          <w:p w14:paraId="402E300A" w14:textId="77777777" w:rsidR="0085747A" w:rsidRPr="00E6166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6378" w:type="dxa"/>
            <w:vAlign w:val="center"/>
          </w:tcPr>
          <w:p w14:paraId="5CB52A58" w14:textId="67AE3B18" w:rsidR="00863A74" w:rsidRPr="00E61660" w:rsidRDefault="001004E4" w:rsidP="00863A7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Humanistycznych</w:t>
            </w:r>
          </w:p>
        </w:tc>
      </w:tr>
      <w:tr w:rsidR="0085747A" w:rsidRPr="00E61660" w14:paraId="07482FE8" w14:textId="77777777" w:rsidTr="00387A9F">
        <w:tc>
          <w:tcPr>
            <w:tcW w:w="3403" w:type="dxa"/>
            <w:vAlign w:val="center"/>
          </w:tcPr>
          <w:p w14:paraId="3544C72F" w14:textId="77777777" w:rsidR="0085747A" w:rsidRPr="00E616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378" w:type="dxa"/>
            <w:vAlign w:val="center"/>
          </w:tcPr>
          <w:p w14:paraId="796087D7" w14:textId="64EB9CAC" w:rsidR="00863A74" w:rsidRPr="00E61660" w:rsidRDefault="001004E4" w:rsidP="00863A7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Polonistyki 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Dziennikartswa</w:t>
            </w:r>
            <w:proofErr w:type="spellEnd"/>
          </w:p>
        </w:tc>
      </w:tr>
      <w:tr w:rsidR="0085747A" w:rsidRPr="00E61660" w14:paraId="47141FC7" w14:textId="77777777" w:rsidTr="00387A9F">
        <w:tc>
          <w:tcPr>
            <w:tcW w:w="3403" w:type="dxa"/>
            <w:vAlign w:val="center"/>
          </w:tcPr>
          <w:p w14:paraId="776280DD" w14:textId="77777777" w:rsidR="0085747A" w:rsidRPr="00E616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378" w:type="dxa"/>
            <w:vAlign w:val="center"/>
          </w:tcPr>
          <w:p w14:paraId="18F69739" w14:textId="77777777" w:rsidR="0085747A" w:rsidRPr="00E61660" w:rsidRDefault="00F47F9D" w:rsidP="00863A7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61660">
              <w:rPr>
                <w:rFonts w:ascii="Corbel" w:hAnsi="Corbel"/>
                <w:b w:val="0"/>
                <w:sz w:val="24"/>
                <w:szCs w:val="24"/>
              </w:rPr>
              <w:t>Polonistyka stosowana</w:t>
            </w:r>
          </w:p>
        </w:tc>
      </w:tr>
      <w:tr w:rsidR="0085747A" w:rsidRPr="00E61660" w14:paraId="0537035E" w14:textId="77777777" w:rsidTr="00387A9F">
        <w:tc>
          <w:tcPr>
            <w:tcW w:w="3403" w:type="dxa"/>
            <w:vAlign w:val="center"/>
          </w:tcPr>
          <w:p w14:paraId="6A13E65D" w14:textId="77777777" w:rsidR="0085747A" w:rsidRPr="00E616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378" w:type="dxa"/>
            <w:vAlign w:val="center"/>
          </w:tcPr>
          <w:p w14:paraId="18796C28" w14:textId="77777777" w:rsidR="0085747A" w:rsidRPr="00E61660" w:rsidRDefault="00863A74" w:rsidP="00863A7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61660">
              <w:rPr>
                <w:rFonts w:ascii="Corbel" w:hAnsi="Corbel"/>
                <w:b w:val="0"/>
                <w:sz w:val="24"/>
                <w:szCs w:val="24"/>
              </w:rPr>
              <w:t xml:space="preserve">Studia pierwszego stopnia (licencjackie) </w:t>
            </w:r>
          </w:p>
        </w:tc>
      </w:tr>
      <w:tr w:rsidR="0085747A" w:rsidRPr="00E61660" w14:paraId="49CCBB6D" w14:textId="77777777" w:rsidTr="00387A9F">
        <w:tc>
          <w:tcPr>
            <w:tcW w:w="3403" w:type="dxa"/>
            <w:vAlign w:val="center"/>
          </w:tcPr>
          <w:p w14:paraId="2A88CF8B" w14:textId="77777777" w:rsidR="0085747A" w:rsidRPr="00E616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378" w:type="dxa"/>
            <w:vAlign w:val="center"/>
          </w:tcPr>
          <w:p w14:paraId="5D8EC948" w14:textId="77777777" w:rsidR="0085747A" w:rsidRPr="00E61660" w:rsidRDefault="00863A74" w:rsidP="00863A7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6166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61660" w14:paraId="14B5D277" w14:textId="77777777" w:rsidTr="00387A9F">
        <w:tc>
          <w:tcPr>
            <w:tcW w:w="3403" w:type="dxa"/>
            <w:vAlign w:val="center"/>
          </w:tcPr>
          <w:p w14:paraId="4E3F307E" w14:textId="77777777" w:rsidR="0085747A" w:rsidRPr="00E616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378" w:type="dxa"/>
            <w:vAlign w:val="center"/>
          </w:tcPr>
          <w:p w14:paraId="69344131" w14:textId="77777777" w:rsidR="0085747A" w:rsidRPr="00E61660" w:rsidRDefault="00863A74" w:rsidP="00863A7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61660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E61660" w14:paraId="708A5F24" w14:textId="77777777" w:rsidTr="00387A9F">
        <w:tc>
          <w:tcPr>
            <w:tcW w:w="3403" w:type="dxa"/>
            <w:vAlign w:val="center"/>
          </w:tcPr>
          <w:p w14:paraId="1E57D4A8" w14:textId="77777777" w:rsidR="0085747A" w:rsidRPr="00E616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378" w:type="dxa"/>
            <w:vAlign w:val="center"/>
          </w:tcPr>
          <w:p w14:paraId="2A85F811" w14:textId="77777777" w:rsidR="0085747A" w:rsidRPr="00E61660" w:rsidRDefault="005752C0" w:rsidP="005752C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61660">
              <w:rPr>
                <w:rFonts w:ascii="Corbel" w:hAnsi="Corbel"/>
                <w:b w:val="0"/>
                <w:sz w:val="24"/>
                <w:szCs w:val="24"/>
              </w:rPr>
              <w:t xml:space="preserve">Rok I </w:t>
            </w:r>
            <w:proofErr w:type="spellStart"/>
            <w:r w:rsidRPr="00E61660"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 w:rsidRPr="00E61660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863A74" w:rsidRPr="00E61660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Pr="00E61660">
              <w:rPr>
                <w:rFonts w:ascii="Corbel" w:hAnsi="Corbel"/>
                <w:b w:val="0"/>
                <w:sz w:val="24"/>
                <w:szCs w:val="24"/>
              </w:rPr>
              <w:t>2 i 4</w:t>
            </w:r>
          </w:p>
        </w:tc>
      </w:tr>
      <w:tr w:rsidR="0085747A" w:rsidRPr="00E61660" w14:paraId="79D57DE0" w14:textId="77777777" w:rsidTr="00387A9F">
        <w:tc>
          <w:tcPr>
            <w:tcW w:w="3403" w:type="dxa"/>
            <w:vAlign w:val="center"/>
          </w:tcPr>
          <w:p w14:paraId="0770E669" w14:textId="77777777" w:rsidR="0085747A" w:rsidRPr="00E616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378" w:type="dxa"/>
            <w:vAlign w:val="center"/>
          </w:tcPr>
          <w:p w14:paraId="11440737" w14:textId="77777777" w:rsidR="0085747A" w:rsidRPr="00E61660" w:rsidRDefault="00975826" w:rsidP="00863A7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61660">
              <w:rPr>
                <w:rFonts w:ascii="Corbel" w:hAnsi="Corbel"/>
                <w:b w:val="0"/>
                <w:sz w:val="24"/>
                <w:szCs w:val="24"/>
              </w:rPr>
              <w:t>Przedmiot do wyboru</w:t>
            </w:r>
          </w:p>
        </w:tc>
      </w:tr>
      <w:tr w:rsidR="00923D7D" w:rsidRPr="00E61660" w14:paraId="4FAFE59C" w14:textId="77777777" w:rsidTr="00387A9F">
        <w:tc>
          <w:tcPr>
            <w:tcW w:w="3403" w:type="dxa"/>
            <w:vAlign w:val="center"/>
          </w:tcPr>
          <w:p w14:paraId="0E4B03B9" w14:textId="77777777" w:rsidR="00923D7D" w:rsidRPr="00E6166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378" w:type="dxa"/>
            <w:vAlign w:val="center"/>
          </w:tcPr>
          <w:p w14:paraId="6EDA81BB" w14:textId="77777777" w:rsidR="00923D7D" w:rsidRPr="00E61660" w:rsidRDefault="00387A9F" w:rsidP="00863A7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61660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E61660" w14:paraId="14BF59FA" w14:textId="77777777" w:rsidTr="00387A9F">
        <w:tc>
          <w:tcPr>
            <w:tcW w:w="3403" w:type="dxa"/>
            <w:vAlign w:val="center"/>
          </w:tcPr>
          <w:p w14:paraId="2A08631F" w14:textId="77777777" w:rsidR="0085747A" w:rsidRPr="00E616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378" w:type="dxa"/>
            <w:vAlign w:val="center"/>
          </w:tcPr>
          <w:p w14:paraId="1ECF60C0" w14:textId="78771B9B" w:rsidR="0085747A" w:rsidRPr="00E61660" w:rsidRDefault="00387A9F" w:rsidP="00863A7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6166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752C0" w:rsidRPr="00E61660">
              <w:rPr>
                <w:rFonts w:ascii="Corbel" w:hAnsi="Corbel"/>
                <w:b w:val="0"/>
                <w:sz w:val="24"/>
                <w:szCs w:val="24"/>
              </w:rPr>
              <w:t>hab.</w:t>
            </w:r>
            <w:r w:rsidR="001004E4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  <w:r w:rsidR="005752C0" w:rsidRPr="00E61660">
              <w:rPr>
                <w:rFonts w:ascii="Corbel" w:hAnsi="Corbel"/>
                <w:b w:val="0"/>
                <w:sz w:val="24"/>
                <w:szCs w:val="24"/>
              </w:rPr>
              <w:t xml:space="preserve"> Mariusz Chrostek</w:t>
            </w:r>
          </w:p>
        </w:tc>
      </w:tr>
      <w:tr w:rsidR="00387A9F" w:rsidRPr="00E61660" w14:paraId="1F686BC3" w14:textId="77777777" w:rsidTr="00387A9F">
        <w:tc>
          <w:tcPr>
            <w:tcW w:w="3403" w:type="dxa"/>
            <w:vAlign w:val="center"/>
          </w:tcPr>
          <w:p w14:paraId="0BEB9674" w14:textId="77777777" w:rsidR="00387A9F" w:rsidRPr="00E61660" w:rsidRDefault="00387A9F" w:rsidP="00387A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378" w:type="dxa"/>
            <w:vAlign w:val="center"/>
          </w:tcPr>
          <w:p w14:paraId="67F79051" w14:textId="75D2B5FD" w:rsidR="00387A9F" w:rsidRPr="00E61660" w:rsidRDefault="00F31132" w:rsidP="00387A9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61660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</w:t>
            </w:r>
            <w:r w:rsidR="001004E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  <w:r w:rsidRPr="00E6166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Mariusz Chrostek; Dr hab. </w:t>
            </w:r>
            <w:r w:rsidRPr="00E6166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Joanna </w:t>
            </w:r>
            <w:proofErr w:type="spellStart"/>
            <w:r w:rsidRPr="00E6166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Rusin</w:t>
            </w:r>
            <w:proofErr w:type="spellEnd"/>
            <w:r w:rsidRPr="00E6166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, prof. UR; Dr hab. </w:t>
            </w:r>
            <w:r w:rsidRPr="00E61660">
              <w:rPr>
                <w:rFonts w:ascii="Corbel" w:hAnsi="Corbel"/>
                <w:b w:val="0"/>
                <w:color w:val="auto"/>
                <w:sz w:val="24"/>
                <w:szCs w:val="24"/>
              </w:rPr>
              <w:t>Kazimierz Maciąg, prof. UR; Dr hab. Marek Stanisz, prof. UR; dr Wojciech Maryjka</w:t>
            </w:r>
          </w:p>
        </w:tc>
      </w:tr>
    </w:tbl>
    <w:p w14:paraId="03FAE6BE" w14:textId="77777777" w:rsidR="00387A9F" w:rsidRPr="00E61660" w:rsidRDefault="00387A9F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4B72C4C4" w14:textId="77777777" w:rsidR="00387A9F" w:rsidRPr="00E61660" w:rsidRDefault="00387A9F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0CF36075" w14:textId="77777777" w:rsidR="0085747A" w:rsidRPr="00E6166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61660">
        <w:rPr>
          <w:rFonts w:ascii="Corbel" w:hAnsi="Corbel"/>
          <w:sz w:val="24"/>
          <w:szCs w:val="24"/>
        </w:rPr>
        <w:t>1.</w:t>
      </w:r>
      <w:r w:rsidR="00E22FBC" w:rsidRPr="00E61660">
        <w:rPr>
          <w:rFonts w:ascii="Corbel" w:hAnsi="Corbel"/>
          <w:sz w:val="24"/>
          <w:szCs w:val="24"/>
        </w:rPr>
        <w:t>1</w:t>
      </w:r>
      <w:r w:rsidRPr="00E6166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FC82664" w14:textId="77777777" w:rsidR="00923D7D" w:rsidRPr="00E6166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799"/>
        <w:gridCol w:w="913"/>
        <w:gridCol w:w="851"/>
        <w:gridCol w:w="795"/>
        <w:gridCol w:w="817"/>
        <w:gridCol w:w="751"/>
        <w:gridCol w:w="943"/>
        <w:gridCol w:w="1153"/>
        <w:gridCol w:w="1477"/>
      </w:tblGrid>
      <w:tr w:rsidR="00015B8F" w:rsidRPr="00E61660" w14:paraId="44E1B147" w14:textId="77777777" w:rsidTr="00E6166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CBE0" w14:textId="77777777" w:rsidR="00015B8F" w:rsidRPr="00E616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1660">
              <w:rPr>
                <w:rFonts w:ascii="Corbel" w:hAnsi="Corbel"/>
                <w:szCs w:val="24"/>
              </w:rPr>
              <w:t>Semestr</w:t>
            </w:r>
          </w:p>
          <w:p w14:paraId="7E1B52D2" w14:textId="77777777" w:rsidR="00015B8F" w:rsidRPr="00E6166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1660">
              <w:rPr>
                <w:rFonts w:ascii="Corbel" w:hAnsi="Corbel"/>
                <w:szCs w:val="24"/>
              </w:rPr>
              <w:t>(</w:t>
            </w:r>
            <w:r w:rsidR="00363F78" w:rsidRPr="00E6166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54BA1" w14:textId="77777777" w:rsidR="00015B8F" w:rsidRPr="00E616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1660">
              <w:rPr>
                <w:rFonts w:ascii="Corbel" w:hAnsi="Corbel"/>
                <w:szCs w:val="24"/>
              </w:rPr>
              <w:t>Wykł</w:t>
            </w:r>
            <w:proofErr w:type="spellEnd"/>
            <w:r w:rsidRPr="00E616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35DBD" w14:textId="77777777" w:rsidR="00015B8F" w:rsidRPr="00E616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166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01E69" w14:textId="77777777" w:rsidR="00015B8F" w:rsidRPr="00E616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1660">
              <w:rPr>
                <w:rFonts w:ascii="Corbel" w:hAnsi="Corbel"/>
                <w:szCs w:val="24"/>
              </w:rPr>
              <w:t>Konw</w:t>
            </w:r>
            <w:proofErr w:type="spellEnd"/>
            <w:r w:rsidRPr="00E616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B7AA3" w14:textId="77777777" w:rsidR="00015B8F" w:rsidRPr="00E616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166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868B" w14:textId="77777777" w:rsidR="00015B8F" w:rsidRPr="00E616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1660">
              <w:rPr>
                <w:rFonts w:ascii="Corbel" w:hAnsi="Corbel"/>
                <w:szCs w:val="24"/>
              </w:rPr>
              <w:t>Sem</w:t>
            </w:r>
            <w:proofErr w:type="spellEnd"/>
            <w:r w:rsidRPr="00E616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27FB4" w14:textId="77777777" w:rsidR="00015B8F" w:rsidRPr="00E616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166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9E3F3" w14:textId="77777777" w:rsidR="00015B8F" w:rsidRPr="00E616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1660">
              <w:rPr>
                <w:rFonts w:ascii="Corbel" w:hAnsi="Corbel"/>
                <w:szCs w:val="24"/>
              </w:rPr>
              <w:t>Prakt</w:t>
            </w:r>
            <w:proofErr w:type="spellEnd"/>
            <w:r w:rsidRPr="00E616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AA6AA" w14:textId="77777777" w:rsidR="00015B8F" w:rsidRPr="00E616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166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882E1" w14:textId="77777777" w:rsidR="00015B8F" w:rsidRPr="00E616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61660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E61660" w14:paraId="4A9DBD61" w14:textId="77777777" w:rsidTr="00E61660">
        <w:trPr>
          <w:trHeight w:val="453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CBD5" w14:textId="77777777" w:rsidR="00015B8F" w:rsidRPr="00E61660" w:rsidRDefault="009758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2, 4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A7875" w14:textId="77777777" w:rsidR="00015B8F" w:rsidRPr="00E616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BDE52" w14:textId="77777777" w:rsidR="00015B8F" w:rsidRPr="00E61660" w:rsidRDefault="00F311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color w:val="000000"/>
                <w:sz w:val="24"/>
                <w:szCs w:val="24"/>
              </w:rPr>
              <w:t>20+10s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C402" w14:textId="77777777" w:rsidR="00015B8F" w:rsidRPr="00E616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60DD" w14:textId="77777777" w:rsidR="00015B8F" w:rsidRPr="00E616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8B37C" w14:textId="77777777" w:rsidR="00015B8F" w:rsidRPr="00E616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748A" w14:textId="77777777" w:rsidR="00015B8F" w:rsidRPr="00E616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9978" w14:textId="77777777" w:rsidR="00015B8F" w:rsidRPr="00E616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4113" w14:textId="77777777" w:rsidR="00015B8F" w:rsidRPr="00E616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3D62" w14:textId="77777777" w:rsidR="00015B8F" w:rsidRPr="00E61660" w:rsidRDefault="00F311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07717D8" w14:textId="77777777" w:rsidR="00923D7D" w:rsidRPr="00E6166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DA78A3" w14:textId="77777777" w:rsidR="0085747A" w:rsidRPr="00E6166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61660">
        <w:rPr>
          <w:rFonts w:ascii="Corbel" w:hAnsi="Corbel"/>
          <w:smallCaps w:val="0"/>
          <w:szCs w:val="24"/>
        </w:rPr>
        <w:t>1.</w:t>
      </w:r>
      <w:r w:rsidR="00E22FBC" w:rsidRPr="00E61660">
        <w:rPr>
          <w:rFonts w:ascii="Corbel" w:hAnsi="Corbel"/>
          <w:smallCaps w:val="0"/>
          <w:szCs w:val="24"/>
        </w:rPr>
        <w:t>2</w:t>
      </w:r>
      <w:r w:rsidR="00F83B28" w:rsidRPr="00E61660">
        <w:rPr>
          <w:rFonts w:ascii="Corbel" w:hAnsi="Corbel"/>
          <w:smallCaps w:val="0"/>
          <w:szCs w:val="24"/>
        </w:rPr>
        <w:t>.</w:t>
      </w:r>
      <w:r w:rsidR="00F83B28" w:rsidRPr="00E61660">
        <w:rPr>
          <w:rFonts w:ascii="Corbel" w:hAnsi="Corbel"/>
          <w:smallCaps w:val="0"/>
          <w:szCs w:val="24"/>
        </w:rPr>
        <w:tab/>
      </w:r>
      <w:r w:rsidRPr="00E61660">
        <w:rPr>
          <w:rFonts w:ascii="Corbel" w:hAnsi="Corbel"/>
          <w:smallCaps w:val="0"/>
          <w:szCs w:val="24"/>
        </w:rPr>
        <w:t xml:space="preserve">Sposób realizacji zajęć  </w:t>
      </w:r>
    </w:p>
    <w:p w14:paraId="3F52BD69" w14:textId="77777777" w:rsidR="0085747A" w:rsidRPr="00E61660" w:rsidRDefault="00387A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61660">
        <w:rPr>
          <w:rFonts w:ascii="Corbel" w:eastAsia="MS Gothic" w:hAnsi="Corbel" w:cs="MS Gothic"/>
          <w:szCs w:val="24"/>
        </w:rPr>
        <w:t>X</w:t>
      </w:r>
      <w:r w:rsidRPr="00E61660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E6166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43947D3" w14:textId="7CFEB593" w:rsidR="0085747A" w:rsidRPr="00E61660" w:rsidRDefault="001004E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Cs/>
          <w:smallCaps w:val="0"/>
          <w:szCs w:val="24"/>
        </w:rPr>
        <w:t xml:space="preserve">X </w:t>
      </w:r>
      <w:r w:rsidR="0085747A" w:rsidRPr="00E6166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854BF6" w14:textId="77777777" w:rsidR="0085747A" w:rsidRPr="00E6166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BFDBD6" w14:textId="77777777" w:rsidR="00E22FBC" w:rsidRPr="00E6166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61660">
        <w:rPr>
          <w:rFonts w:ascii="Corbel" w:hAnsi="Corbel"/>
          <w:smallCaps w:val="0"/>
          <w:szCs w:val="24"/>
        </w:rPr>
        <w:t xml:space="preserve">1.3 </w:t>
      </w:r>
      <w:r w:rsidR="00F83B28" w:rsidRPr="00E61660">
        <w:rPr>
          <w:rFonts w:ascii="Corbel" w:hAnsi="Corbel"/>
          <w:smallCaps w:val="0"/>
          <w:szCs w:val="24"/>
        </w:rPr>
        <w:tab/>
      </w:r>
      <w:r w:rsidRPr="00E61660">
        <w:rPr>
          <w:rFonts w:ascii="Corbel" w:hAnsi="Corbel"/>
          <w:smallCaps w:val="0"/>
          <w:szCs w:val="24"/>
        </w:rPr>
        <w:t xml:space="preserve">Forma zaliczenia przedmiotu /modułu (z toku) </w:t>
      </w:r>
      <w:r w:rsidRPr="00E6166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614E73" w14:textId="77777777" w:rsidR="00E22FBC" w:rsidRPr="00E61660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070B63FA" w14:textId="77777777" w:rsidR="0085747A" w:rsidRPr="00E61660" w:rsidRDefault="00387A9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61660">
        <w:rPr>
          <w:rFonts w:ascii="Corbel" w:hAnsi="Corbel"/>
          <w:smallCaps w:val="0"/>
          <w:szCs w:val="24"/>
        </w:rPr>
        <w:t>zaliczenie z oceną</w:t>
      </w:r>
    </w:p>
    <w:p w14:paraId="5B072B43" w14:textId="77777777" w:rsidR="00923D7D" w:rsidRPr="00E61660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138115" w14:textId="77777777" w:rsidR="0085747A" w:rsidRPr="00E6166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61660">
        <w:rPr>
          <w:rFonts w:ascii="Corbel" w:hAnsi="Corbel"/>
          <w:szCs w:val="24"/>
        </w:rPr>
        <w:t xml:space="preserve">2.Wymagania wstępne </w:t>
      </w:r>
    </w:p>
    <w:p w14:paraId="304BD101" w14:textId="77777777" w:rsidR="00923D7D" w:rsidRPr="00E61660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61660" w14:paraId="6A325AEB" w14:textId="77777777" w:rsidTr="00745302">
        <w:tc>
          <w:tcPr>
            <w:tcW w:w="9670" w:type="dxa"/>
          </w:tcPr>
          <w:p w14:paraId="679DED0D" w14:textId="77777777" w:rsidR="00040DEF" w:rsidRPr="00E61660" w:rsidRDefault="00B94A1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166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47F9D" w:rsidRPr="00E61660">
              <w:rPr>
                <w:rFonts w:ascii="Corbel" w:hAnsi="Corbel"/>
                <w:b w:val="0"/>
                <w:smallCaps w:val="0"/>
                <w:szCs w:val="24"/>
              </w:rPr>
              <w:t>iedza z zakresu</w:t>
            </w:r>
            <w:r w:rsidR="00040DEF" w:rsidRPr="00E616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75826" w:rsidRPr="00E61660">
              <w:rPr>
                <w:rFonts w:ascii="Corbel" w:hAnsi="Corbel"/>
                <w:b w:val="0"/>
                <w:smallCaps w:val="0"/>
                <w:szCs w:val="24"/>
              </w:rPr>
              <w:t xml:space="preserve">literatury </w:t>
            </w:r>
            <w:r w:rsidR="00040DEF" w:rsidRPr="00E61660">
              <w:rPr>
                <w:rFonts w:ascii="Corbel" w:hAnsi="Corbel"/>
                <w:b w:val="0"/>
                <w:smallCaps w:val="0"/>
                <w:szCs w:val="24"/>
              </w:rPr>
              <w:t>na poziomie szkoły średniej</w:t>
            </w:r>
          </w:p>
          <w:p w14:paraId="309BF5D3" w14:textId="77777777" w:rsidR="0085747A" w:rsidRPr="00E61660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8D6DD36" w14:textId="77777777" w:rsidR="00153C41" w:rsidRPr="00E6166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F13369" w14:textId="77777777" w:rsidR="0085747A" w:rsidRPr="00E6166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61660">
        <w:rPr>
          <w:rFonts w:ascii="Corbel" w:hAnsi="Corbel"/>
          <w:szCs w:val="24"/>
        </w:rPr>
        <w:lastRenderedPageBreak/>
        <w:t>3.</w:t>
      </w:r>
      <w:r w:rsidR="00F47F9D" w:rsidRPr="00E61660">
        <w:rPr>
          <w:rFonts w:ascii="Corbel" w:hAnsi="Corbel"/>
          <w:szCs w:val="24"/>
        </w:rPr>
        <w:t xml:space="preserve"> cele, efekty kształcenia</w:t>
      </w:r>
      <w:r w:rsidR="00E61660">
        <w:rPr>
          <w:rFonts w:ascii="Corbel" w:hAnsi="Corbel"/>
          <w:szCs w:val="24"/>
        </w:rPr>
        <w:t>, treści p</w:t>
      </w:r>
      <w:r w:rsidR="0085747A" w:rsidRPr="00E61660">
        <w:rPr>
          <w:rFonts w:ascii="Corbel" w:hAnsi="Corbel"/>
          <w:szCs w:val="24"/>
        </w:rPr>
        <w:t xml:space="preserve">rogramowe i </w:t>
      </w:r>
      <w:r w:rsidR="00E61660">
        <w:rPr>
          <w:rFonts w:ascii="Corbel" w:hAnsi="Corbel"/>
          <w:szCs w:val="24"/>
        </w:rPr>
        <w:t>stosowane metody d</w:t>
      </w:r>
      <w:r w:rsidR="0085747A" w:rsidRPr="00E61660">
        <w:rPr>
          <w:rFonts w:ascii="Corbel" w:hAnsi="Corbel"/>
          <w:szCs w:val="24"/>
        </w:rPr>
        <w:t>ydaktyczne</w:t>
      </w:r>
    </w:p>
    <w:p w14:paraId="214E3856" w14:textId="77777777" w:rsidR="0085747A" w:rsidRPr="00E6166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D3F204" w14:textId="77777777" w:rsidR="0085747A" w:rsidRPr="00E6166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61660">
        <w:rPr>
          <w:rFonts w:ascii="Corbel" w:hAnsi="Corbel"/>
          <w:sz w:val="24"/>
          <w:szCs w:val="24"/>
        </w:rPr>
        <w:t xml:space="preserve">3.1 </w:t>
      </w:r>
      <w:r w:rsidR="0085747A" w:rsidRPr="00E61660">
        <w:rPr>
          <w:rFonts w:ascii="Corbel" w:hAnsi="Corbel"/>
          <w:sz w:val="24"/>
          <w:szCs w:val="24"/>
        </w:rPr>
        <w:t xml:space="preserve">Cele przedmiotu/modułu </w:t>
      </w:r>
    </w:p>
    <w:p w14:paraId="6DF854D3" w14:textId="77777777" w:rsidR="00F83B28" w:rsidRPr="00E6166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0798B" w:rsidRPr="00E61660" w14:paraId="790E1F18" w14:textId="77777777" w:rsidTr="0090798B">
        <w:tc>
          <w:tcPr>
            <w:tcW w:w="851" w:type="dxa"/>
            <w:vAlign w:val="center"/>
          </w:tcPr>
          <w:p w14:paraId="6ADB0688" w14:textId="77777777" w:rsidR="0090798B" w:rsidRPr="00E61660" w:rsidRDefault="009079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166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F966E30" w14:textId="77777777" w:rsidR="0090798B" w:rsidRPr="00E61660" w:rsidRDefault="0090798B" w:rsidP="009079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Zapoznanie studentów z najważniejszymi tematami Biblii oraz z tradycją antyczną</w:t>
            </w:r>
            <w:r w:rsidR="00F47F9D" w:rsidRPr="00E6166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0798B" w:rsidRPr="00E61660" w14:paraId="14E5B474" w14:textId="77777777" w:rsidTr="0090798B">
        <w:tc>
          <w:tcPr>
            <w:tcW w:w="851" w:type="dxa"/>
            <w:vAlign w:val="center"/>
          </w:tcPr>
          <w:p w14:paraId="2DCBDF12" w14:textId="77777777" w:rsidR="0090798B" w:rsidRPr="00E61660" w:rsidRDefault="009079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139790E" w14:textId="77777777" w:rsidR="0090798B" w:rsidRPr="00E61660" w:rsidRDefault="0090798B" w:rsidP="009079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Zapoznanie studentów z genezą Biblii oraz kultury antycznej na tle kultury i historii starożytnej.</w:t>
            </w:r>
          </w:p>
        </w:tc>
      </w:tr>
      <w:tr w:rsidR="0090798B" w:rsidRPr="00E61660" w14:paraId="4820EC0A" w14:textId="77777777" w:rsidTr="0090798B">
        <w:tc>
          <w:tcPr>
            <w:tcW w:w="851" w:type="dxa"/>
            <w:vAlign w:val="center"/>
          </w:tcPr>
          <w:p w14:paraId="4B48799E" w14:textId="77777777" w:rsidR="0090798B" w:rsidRPr="00E61660" w:rsidRDefault="009079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66E7F93" w14:textId="77777777" w:rsidR="0090798B" w:rsidRPr="00E61660" w:rsidRDefault="0090798B" w:rsidP="009079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Kształcenie umiejętności analizy i interpretacji tekstów literackich w powiązaniu z Biblią i antykiem</w:t>
            </w:r>
            <w:r w:rsidR="00F47F9D" w:rsidRPr="00E6166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0798B" w:rsidRPr="00E61660" w14:paraId="47F38F51" w14:textId="77777777" w:rsidTr="0090798B">
        <w:tc>
          <w:tcPr>
            <w:tcW w:w="851" w:type="dxa"/>
            <w:vAlign w:val="center"/>
          </w:tcPr>
          <w:p w14:paraId="320C19F8" w14:textId="77777777" w:rsidR="0090798B" w:rsidRPr="00E61660" w:rsidRDefault="009079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54D0CDF" w14:textId="77777777" w:rsidR="0090798B" w:rsidRPr="00E61660" w:rsidRDefault="0090798B" w:rsidP="009079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 xml:space="preserve">Kształcenie umiejętności sytuowania wytworów kultury </w:t>
            </w:r>
            <w:r w:rsidR="00F47F9D" w:rsidRPr="00E61660">
              <w:rPr>
                <w:rFonts w:ascii="Corbel" w:hAnsi="Corbel"/>
                <w:sz w:val="24"/>
                <w:szCs w:val="24"/>
              </w:rPr>
              <w:t xml:space="preserve">w </w:t>
            </w:r>
            <w:r w:rsidRPr="00E61660">
              <w:rPr>
                <w:rFonts w:ascii="Corbel" w:hAnsi="Corbel"/>
                <w:sz w:val="24"/>
                <w:szCs w:val="24"/>
              </w:rPr>
              <w:t>różnorodnych kontekstach (historycznym, filozoficznym,</w:t>
            </w:r>
            <w:r w:rsidR="00F47F9D" w:rsidRPr="00E61660">
              <w:rPr>
                <w:rFonts w:ascii="Corbel" w:hAnsi="Corbel"/>
                <w:sz w:val="24"/>
                <w:szCs w:val="24"/>
              </w:rPr>
              <w:t xml:space="preserve"> politycznym, obyczajowym).</w:t>
            </w:r>
          </w:p>
        </w:tc>
      </w:tr>
      <w:tr w:rsidR="0090798B" w:rsidRPr="00E61660" w14:paraId="5B866069" w14:textId="77777777" w:rsidTr="0090798B">
        <w:tc>
          <w:tcPr>
            <w:tcW w:w="851" w:type="dxa"/>
            <w:vAlign w:val="center"/>
          </w:tcPr>
          <w:p w14:paraId="65CDFB21" w14:textId="77777777" w:rsidR="0090798B" w:rsidRPr="00E61660" w:rsidRDefault="009079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A27FFA0" w14:textId="77777777" w:rsidR="0090798B" w:rsidRPr="00E61660" w:rsidRDefault="0090798B" w:rsidP="009079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Kształcenie umiejętności syntetycznego spojrzenia na literaturę polską i powszechną.</w:t>
            </w:r>
          </w:p>
        </w:tc>
      </w:tr>
    </w:tbl>
    <w:p w14:paraId="4D2D7A54" w14:textId="77777777" w:rsidR="00040DEF" w:rsidRPr="00E61660" w:rsidRDefault="00040DEF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BACEB7" w14:textId="77777777" w:rsidR="008B3ABC" w:rsidRPr="00E61660" w:rsidRDefault="008B3ABC" w:rsidP="008B3AB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993964" w14:textId="77777777" w:rsidR="001D7B54" w:rsidRPr="00E6166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61660">
        <w:rPr>
          <w:rFonts w:ascii="Corbel" w:hAnsi="Corbel"/>
          <w:b/>
          <w:sz w:val="24"/>
          <w:szCs w:val="24"/>
        </w:rPr>
        <w:t xml:space="preserve">3.2 </w:t>
      </w:r>
      <w:r w:rsidR="001D7B54" w:rsidRPr="00E61660">
        <w:rPr>
          <w:rFonts w:ascii="Corbel" w:hAnsi="Corbel"/>
          <w:b/>
          <w:sz w:val="24"/>
          <w:szCs w:val="24"/>
        </w:rPr>
        <w:t>Efekty kształcenia dla przedmiotu/ modułu</w:t>
      </w:r>
      <w:r w:rsidR="00F47F9D" w:rsidRPr="00E61660">
        <w:rPr>
          <w:rFonts w:ascii="Corbel" w:hAnsi="Corbel"/>
          <w:sz w:val="24"/>
          <w:szCs w:val="24"/>
        </w:rPr>
        <w:t xml:space="preserve"> (</w:t>
      </w:r>
      <w:r w:rsidR="001D7B54" w:rsidRPr="00E61660">
        <w:rPr>
          <w:rFonts w:ascii="Corbel" w:hAnsi="Corbel"/>
          <w:i/>
          <w:sz w:val="24"/>
          <w:szCs w:val="24"/>
        </w:rPr>
        <w:t>wypełnia koordynator</w:t>
      </w:r>
      <w:r w:rsidR="001D7B54" w:rsidRPr="00E61660">
        <w:rPr>
          <w:rFonts w:ascii="Corbel" w:hAnsi="Corbel"/>
          <w:sz w:val="24"/>
          <w:szCs w:val="24"/>
        </w:rPr>
        <w:t>)</w:t>
      </w:r>
    </w:p>
    <w:p w14:paraId="2A3B9549" w14:textId="77777777" w:rsidR="001D7B54" w:rsidRPr="00E6166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6662"/>
        <w:gridCol w:w="1985"/>
      </w:tblGrid>
      <w:tr w:rsidR="0085747A" w:rsidRPr="00E61660" w14:paraId="18396D07" w14:textId="77777777" w:rsidTr="0095192A">
        <w:tc>
          <w:tcPr>
            <w:tcW w:w="1276" w:type="dxa"/>
            <w:shd w:val="clear" w:color="auto" w:fill="D9D9D9"/>
            <w:vAlign w:val="center"/>
          </w:tcPr>
          <w:p w14:paraId="4ADAD0FC" w14:textId="77777777" w:rsidR="0085747A" w:rsidRPr="00E616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1660">
              <w:rPr>
                <w:rFonts w:ascii="Corbel" w:hAnsi="Corbel"/>
                <w:smallCaps w:val="0"/>
                <w:szCs w:val="24"/>
              </w:rPr>
              <w:t>EK</w:t>
            </w:r>
            <w:r w:rsidR="00F47F9D" w:rsidRPr="00E6166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E61660">
              <w:rPr>
                <w:rFonts w:ascii="Corbel" w:hAnsi="Corbel"/>
                <w:b w:val="0"/>
                <w:smallCaps w:val="0"/>
                <w:szCs w:val="24"/>
              </w:rPr>
              <w:t>efekt kształcenia)</w:t>
            </w:r>
          </w:p>
        </w:tc>
        <w:tc>
          <w:tcPr>
            <w:tcW w:w="6662" w:type="dxa"/>
            <w:shd w:val="clear" w:color="auto" w:fill="D9D9D9"/>
            <w:vAlign w:val="center"/>
          </w:tcPr>
          <w:p w14:paraId="4790279E" w14:textId="77777777" w:rsidR="0085747A" w:rsidRPr="00E616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1660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004CAA99" w14:textId="77777777" w:rsidR="0085747A" w:rsidRPr="00E61660" w:rsidRDefault="00F47F9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166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="0085747A" w:rsidRPr="00E61660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85747A" w:rsidRPr="00E61660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E61660" w14:paraId="5A3A8364" w14:textId="77777777" w:rsidTr="0095192A">
        <w:tc>
          <w:tcPr>
            <w:tcW w:w="1276" w:type="dxa"/>
          </w:tcPr>
          <w:p w14:paraId="6E1856EB" w14:textId="77777777" w:rsidR="0085747A" w:rsidRPr="00E61660" w:rsidRDefault="00E616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E6166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662" w:type="dxa"/>
          </w:tcPr>
          <w:p w14:paraId="36CB787A" w14:textId="77777777" w:rsidR="0085747A" w:rsidRPr="00E61660" w:rsidRDefault="008B5999" w:rsidP="008B3ABC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E61660">
              <w:rPr>
                <w:rFonts w:ascii="Corbel" w:hAnsi="Corbel" w:cs="Tahoma"/>
                <w:color w:val="000000"/>
              </w:rPr>
              <w:t xml:space="preserve">Student/ka </w:t>
            </w:r>
            <w:r w:rsidR="008B3ABC" w:rsidRPr="00E61660">
              <w:rPr>
                <w:rFonts w:ascii="Corbel" w:hAnsi="Corbel" w:cs="Tahoma"/>
                <w:color w:val="000000"/>
              </w:rPr>
              <w:t>w zakresie wiedzy: student ma rozszerzoną i pogłębioną wiedzę o miejscu i znaczeniu</w:t>
            </w:r>
            <w:r w:rsidR="00F47F9D" w:rsidRPr="00E61660">
              <w:rPr>
                <w:rFonts w:ascii="Corbel" w:hAnsi="Corbel" w:cs="Tahoma"/>
                <w:color w:val="000000"/>
              </w:rPr>
              <w:t xml:space="preserve"> Biblii i literatury antycznej.</w:t>
            </w:r>
          </w:p>
        </w:tc>
        <w:tc>
          <w:tcPr>
            <w:tcW w:w="1985" w:type="dxa"/>
          </w:tcPr>
          <w:p w14:paraId="36D9BD28" w14:textId="77777777" w:rsidR="0085747A" w:rsidRPr="00E61660" w:rsidRDefault="008B3A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1660">
              <w:rPr>
                <w:rFonts w:ascii="Corbel" w:hAnsi="Corbel"/>
                <w:b w:val="0"/>
                <w:bCs/>
                <w:szCs w:val="24"/>
              </w:rPr>
              <w:t>K_W01</w:t>
            </w:r>
          </w:p>
        </w:tc>
      </w:tr>
      <w:tr w:rsidR="008B3ABC" w:rsidRPr="00E61660" w14:paraId="4A7BDD38" w14:textId="77777777" w:rsidTr="0095192A">
        <w:tc>
          <w:tcPr>
            <w:tcW w:w="1276" w:type="dxa"/>
          </w:tcPr>
          <w:p w14:paraId="11CF87B2" w14:textId="77777777" w:rsidR="008B3ABC" w:rsidRPr="00E61660" w:rsidRDefault="008B3ABC" w:rsidP="00E24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16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62" w:type="dxa"/>
          </w:tcPr>
          <w:p w14:paraId="61956E83" w14:textId="77777777" w:rsidR="008B3ABC" w:rsidRPr="00E61660" w:rsidRDefault="008B5999" w:rsidP="008B3ABC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E61660">
              <w:rPr>
                <w:rFonts w:ascii="Corbel" w:hAnsi="Corbel" w:cs="Tahoma"/>
                <w:color w:val="000000"/>
              </w:rPr>
              <w:t xml:space="preserve">Student/ka </w:t>
            </w:r>
            <w:r w:rsidR="008B3ABC" w:rsidRPr="00E61660">
              <w:rPr>
                <w:rFonts w:ascii="Corbel" w:hAnsi="Corbel" w:cs="Tahoma"/>
                <w:color w:val="000000"/>
              </w:rPr>
              <w:t>zna terminologię literaturoznawczą i kulturoznawczą, rozumie znaczenie refleksji literaturoznawczej i kulturoznawczej.</w:t>
            </w:r>
          </w:p>
        </w:tc>
        <w:tc>
          <w:tcPr>
            <w:tcW w:w="1985" w:type="dxa"/>
          </w:tcPr>
          <w:p w14:paraId="3CBD6FEE" w14:textId="6553AABE" w:rsidR="008B3ABC" w:rsidRPr="00E61660" w:rsidRDefault="008B3ABC" w:rsidP="00040D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1660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1004E4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</w:tr>
      <w:tr w:rsidR="008B3ABC" w:rsidRPr="00E61660" w14:paraId="16D185B7" w14:textId="77777777" w:rsidTr="0095192A">
        <w:tc>
          <w:tcPr>
            <w:tcW w:w="1276" w:type="dxa"/>
          </w:tcPr>
          <w:p w14:paraId="0CE28C6E" w14:textId="77777777" w:rsidR="008B3ABC" w:rsidRPr="00E61660" w:rsidRDefault="008B5999" w:rsidP="008B3A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16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62" w:type="dxa"/>
          </w:tcPr>
          <w:p w14:paraId="6A321EB1" w14:textId="77777777" w:rsidR="008B3ABC" w:rsidRPr="00E61660" w:rsidRDefault="008B5999" w:rsidP="003D0332">
            <w:pPr>
              <w:spacing w:after="0" w:line="240" w:lineRule="auto"/>
              <w:contextualSpacing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E61660">
              <w:rPr>
                <w:rFonts w:ascii="Corbel" w:hAnsi="Corbel" w:cs="Tahoma"/>
                <w:color w:val="000000"/>
                <w:sz w:val="24"/>
                <w:szCs w:val="24"/>
              </w:rPr>
              <w:t xml:space="preserve">Student/ka </w:t>
            </w:r>
            <w:r w:rsidR="008B3ABC" w:rsidRPr="00E61660">
              <w:rPr>
                <w:rFonts w:ascii="Corbel" w:hAnsi="Corbel" w:cs="Tahoma"/>
                <w:color w:val="000000"/>
                <w:sz w:val="24"/>
                <w:szCs w:val="24"/>
              </w:rPr>
              <w:t>posiada rozbudowaną umiejętność tworzenia wypowiedzi ustnych dotyczących zagadnień literaturoznawczych i kulturoznawczych;</w:t>
            </w:r>
            <w:r w:rsidRPr="00E61660">
              <w:rPr>
                <w:rFonts w:ascii="Corbel" w:hAnsi="Corbel" w:cs="Tahoma"/>
                <w:color w:val="000000"/>
                <w:sz w:val="24"/>
                <w:szCs w:val="24"/>
              </w:rPr>
              <w:t xml:space="preserve"> potrafi zabrać głos w dyskusji dotyczącej zagadnień w zakresie literaturoznawstwa i kulturoznawstwa, a także w obszarze leżącym </w:t>
            </w:r>
            <w:r w:rsidR="00F47F9D" w:rsidRPr="00E61660">
              <w:rPr>
                <w:rFonts w:ascii="Corbel" w:hAnsi="Corbel" w:cs="Tahoma"/>
                <w:color w:val="000000"/>
                <w:sz w:val="24"/>
                <w:szCs w:val="24"/>
              </w:rPr>
              <w:t>na pograniczu różnych dyscyplin.</w:t>
            </w:r>
          </w:p>
        </w:tc>
        <w:tc>
          <w:tcPr>
            <w:tcW w:w="1985" w:type="dxa"/>
          </w:tcPr>
          <w:p w14:paraId="1FD05820" w14:textId="4710371E" w:rsidR="008B3ABC" w:rsidRPr="00E61660" w:rsidRDefault="00B66152" w:rsidP="00040D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1004E4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</w:tr>
      <w:tr w:rsidR="008B3ABC" w:rsidRPr="00E61660" w14:paraId="75060DE0" w14:textId="77777777" w:rsidTr="0095192A">
        <w:tc>
          <w:tcPr>
            <w:tcW w:w="1276" w:type="dxa"/>
          </w:tcPr>
          <w:p w14:paraId="7F0378E5" w14:textId="77777777" w:rsidR="008B3ABC" w:rsidRPr="00E61660" w:rsidRDefault="008B5999" w:rsidP="00040D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166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662" w:type="dxa"/>
          </w:tcPr>
          <w:p w14:paraId="4341EAF8" w14:textId="77777777" w:rsidR="008B3ABC" w:rsidRPr="00E61660" w:rsidRDefault="008B5999" w:rsidP="003D0332">
            <w:pPr>
              <w:spacing w:after="0" w:line="240" w:lineRule="auto"/>
              <w:contextualSpacing/>
              <w:rPr>
                <w:rFonts w:ascii="Corbel" w:hAnsi="Corbel" w:cs="Tahoma"/>
                <w:sz w:val="24"/>
                <w:szCs w:val="24"/>
              </w:rPr>
            </w:pPr>
            <w:r w:rsidRPr="00E61660">
              <w:rPr>
                <w:rFonts w:ascii="Corbel" w:hAnsi="Corbel" w:cs="Tahoma"/>
                <w:color w:val="000000"/>
                <w:sz w:val="24"/>
                <w:szCs w:val="24"/>
              </w:rPr>
              <w:t xml:space="preserve">Student/ka </w:t>
            </w:r>
            <w:r w:rsidR="008B3ABC" w:rsidRPr="00E61660">
              <w:rPr>
                <w:rFonts w:ascii="Corbel" w:hAnsi="Corbel" w:cs="Tahoma"/>
                <w:color w:val="000000"/>
                <w:sz w:val="24"/>
                <w:szCs w:val="24"/>
              </w:rPr>
              <w:t xml:space="preserve">potrafi formułować i wyrażać własne poglądy i idee w ważnych </w:t>
            </w:r>
            <w:r w:rsidR="00F47F9D" w:rsidRPr="00E61660">
              <w:rPr>
                <w:rFonts w:ascii="Corbel" w:hAnsi="Corbel" w:cs="Tahoma"/>
                <w:color w:val="000000"/>
                <w:sz w:val="24"/>
                <w:szCs w:val="24"/>
              </w:rPr>
              <w:t xml:space="preserve">sprawach społecznych </w:t>
            </w:r>
            <w:r w:rsidR="008B3ABC" w:rsidRPr="00E61660">
              <w:rPr>
                <w:rFonts w:ascii="Corbel" w:hAnsi="Corbel" w:cs="Tahoma"/>
                <w:color w:val="000000"/>
                <w:sz w:val="24"/>
                <w:szCs w:val="24"/>
              </w:rPr>
              <w:t>i światopoglądowych.</w:t>
            </w:r>
          </w:p>
        </w:tc>
        <w:tc>
          <w:tcPr>
            <w:tcW w:w="1985" w:type="dxa"/>
          </w:tcPr>
          <w:p w14:paraId="52DFF6A6" w14:textId="510D2922" w:rsidR="008B3ABC" w:rsidRPr="00E61660" w:rsidRDefault="008F5A40" w:rsidP="00040D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K_U0</w:t>
            </w:r>
            <w:r w:rsidR="001004E4">
              <w:rPr>
                <w:rFonts w:ascii="Corbel" w:hAnsi="Corbel"/>
                <w:b w:val="0"/>
                <w:bCs/>
                <w:szCs w:val="24"/>
              </w:rPr>
              <w:t>1</w:t>
            </w:r>
          </w:p>
        </w:tc>
      </w:tr>
      <w:tr w:rsidR="008B5999" w:rsidRPr="00E61660" w14:paraId="0F58103F" w14:textId="77777777" w:rsidTr="00E249E4">
        <w:tc>
          <w:tcPr>
            <w:tcW w:w="1276" w:type="dxa"/>
          </w:tcPr>
          <w:p w14:paraId="044F46D6" w14:textId="77777777" w:rsidR="008B5999" w:rsidRPr="00E61660" w:rsidRDefault="008B5999" w:rsidP="008B59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166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662" w:type="dxa"/>
          </w:tcPr>
          <w:p w14:paraId="705D27FA" w14:textId="77777777" w:rsidR="008B5999" w:rsidRPr="00E61660" w:rsidRDefault="008B5999" w:rsidP="00E249E4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E61660">
              <w:rPr>
                <w:rFonts w:ascii="Corbel" w:hAnsi="Corbel" w:cs="Tahoma"/>
                <w:color w:val="000000"/>
              </w:rPr>
              <w:t xml:space="preserve">Student/ka w zakresie umiejętności: student posiada umiejętność tworzenia różnych typów opracowań pisemnych dotyczących zagadnień szczegółowych literaturoznawstwa i kulturoznawstwa; </w:t>
            </w:r>
          </w:p>
        </w:tc>
        <w:tc>
          <w:tcPr>
            <w:tcW w:w="1985" w:type="dxa"/>
          </w:tcPr>
          <w:p w14:paraId="40D3906A" w14:textId="761BC3E3" w:rsidR="008B5999" w:rsidRPr="00E61660" w:rsidRDefault="00533098" w:rsidP="00E24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</w:t>
            </w:r>
            <w:r w:rsidR="001004E4">
              <w:rPr>
                <w:rFonts w:ascii="Corbel" w:hAnsi="Corbel"/>
                <w:b w:val="0"/>
                <w:bCs/>
                <w:szCs w:val="24"/>
              </w:rPr>
              <w:t>08</w:t>
            </w:r>
          </w:p>
        </w:tc>
      </w:tr>
      <w:tr w:rsidR="008B3ABC" w:rsidRPr="00E61660" w14:paraId="0BEB74EB" w14:textId="77777777" w:rsidTr="0095192A">
        <w:tc>
          <w:tcPr>
            <w:tcW w:w="1276" w:type="dxa"/>
          </w:tcPr>
          <w:p w14:paraId="4073FD47" w14:textId="77777777" w:rsidR="008B3ABC" w:rsidRPr="00E61660" w:rsidRDefault="008B5999" w:rsidP="008B59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166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662" w:type="dxa"/>
          </w:tcPr>
          <w:p w14:paraId="3CC87611" w14:textId="77777777" w:rsidR="00F47F9D" w:rsidRPr="00E61660" w:rsidRDefault="008B5999" w:rsidP="003D0332">
            <w:pPr>
              <w:spacing w:after="0" w:line="240" w:lineRule="auto"/>
              <w:contextualSpacing/>
              <w:rPr>
                <w:rFonts w:ascii="Corbel" w:hAnsi="Corbel" w:cs="Tahoma"/>
                <w:sz w:val="24"/>
                <w:szCs w:val="24"/>
              </w:rPr>
            </w:pPr>
            <w:r w:rsidRPr="00E61660">
              <w:rPr>
                <w:rFonts w:ascii="Corbel" w:hAnsi="Corbel" w:cs="Tahoma"/>
                <w:color w:val="000000"/>
                <w:sz w:val="24"/>
                <w:szCs w:val="24"/>
              </w:rPr>
              <w:t xml:space="preserve">Student/ka </w:t>
            </w:r>
            <w:r w:rsidR="008B3ABC" w:rsidRPr="00E61660">
              <w:rPr>
                <w:rFonts w:ascii="Corbel" w:hAnsi="Corbel" w:cs="Tahoma"/>
                <w:sz w:val="24"/>
                <w:szCs w:val="24"/>
              </w:rPr>
              <w:t>w zakresie kompetencji personalnych i społecznych: student efektywnie organizuje własną pracę</w:t>
            </w:r>
            <w:r w:rsidRPr="00E61660">
              <w:rPr>
                <w:rFonts w:ascii="Corbel" w:hAnsi="Corbel" w:cs="Tahoma"/>
                <w:sz w:val="24"/>
                <w:szCs w:val="24"/>
              </w:rPr>
              <w:t>,</w:t>
            </w:r>
            <w:r w:rsidR="008B3ABC" w:rsidRPr="00E61660">
              <w:rPr>
                <w:rFonts w:ascii="Corbel" w:hAnsi="Corbel" w:cs="Tahoma"/>
                <w:sz w:val="24"/>
                <w:szCs w:val="24"/>
              </w:rPr>
              <w:t xml:space="preserve"> k</w:t>
            </w:r>
            <w:r w:rsidR="00F47F9D" w:rsidRPr="00E61660">
              <w:rPr>
                <w:rFonts w:ascii="Corbel" w:hAnsi="Corbel" w:cs="Tahoma"/>
                <w:sz w:val="24"/>
                <w:szCs w:val="24"/>
              </w:rPr>
              <w:t>rytycznie ocenia jej stopień za-</w:t>
            </w:r>
          </w:p>
          <w:p w14:paraId="71664BE1" w14:textId="77777777" w:rsidR="00F47F9D" w:rsidRPr="00E61660" w:rsidRDefault="00F47F9D" w:rsidP="003D0332">
            <w:pPr>
              <w:spacing w:after="0" w:line="240" w:lineRule="auto"/>
              <w:contextualSpacing/>
              <w:rPr>
                <w:rFonts w:ascii="Corbel" w:hAnsi="Corbel" w:cs="Tahoma"/>
                <w:sz w:val="24"/>
                <w:szCs w:val="24"/>
              </w:rPr>
            </w:pPr>
            <w:r w:rsidRPr="00E61660">
              <w:rPr>
                <w:rFonts w:ascii="Corbel" w:hAnsi="Corbel" w:cs="Tahoma"/>
                <w:sz w:val="24"/>
                <w:szCs w:val="24"/>
              </w:rPr>
              <w:t>a</w:t>
            </w:r>
            <w:r w:rsidR="008B3ABC" w:rsidRPr="00E61660">
              <w:rPr>
                <w:rFonts w:ascii="Corbel" w:hAnsi="Corbel" w:cs="Tahoma"/>
                <w:sz w:val="24"/>
                <w:szCs w:val="24"/>
              </w:rPr>
              <w:t xml:space="preserve">wansowania, jest odpowiedzialny za trafność przekazywanej wiedzy, </w:t>
            </w:r>
          </w:p>
          <w:p w14:paraId="7C79F18B" w14:textId="77777777" w:rsidR="008B3ABC" w:rsidRPr="00E61660" w:rsidRDefault="008B3ABC" w:rsidP="003D0332">
            <w:pPr>
              <w:spacing w:after="0" w:line="240" w:lineRule="auto"/>
              <w:contextualSpacing/>
              <w:rPr>
                <w:rFonts w:ascii="Corbel" w:eastAsia="Arial" w:hAnsi="Corbel"/>
                <w:sz w:val="24"/>
                <w:szCs w:val="24"/>
              </w:rPr>
            </w:pPr>
            <w:r w:rsidRPr="00E61660">
              <w:rPr>
                <w:rFonts w:ascii="Corbel" w:hAnsi="Corbel" w:cs="Tahoma"/>
                <w:sz w:val="24"/>
                <w:szCs w:val="24"/>
              </w:rPr>
              <w:t>w pracy badawczej cechuje go uczciwość i rzetelność.</w:t>
            </w:r>
          </w:p>
        </w:tc>
        <w:tc>
          <w:tcPr>
            <w:tcW w:w="1985" w:type="dxa"/>
          </w:tcPr>
          <w:p w14:paraId="503E2311" w14:textId="77777777" w:rsidR="001004E4" w:rsidRDefault="008B5999" w:rsidP="00040DE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E61660"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1004E4">
              <w:rPr>
                <w:rFonts w:ascii="Corbel" w:hAnsi="Corbel"/>
                <w:b w:val="0"/>
                <w:bCs/>
                <w:szCs w:val="24"/>
              </w:rPr>
              <w:t>2</w:t>
            </w:r>
          </w:p>
          <w:p w14:paraId="6D34569B" w14:textId="6B9A9753" w:rsidR="008B3ABC" w:rsidRPr="00E61660" w:rsidRDefault="001004E4" w:rsidP="00040D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K_K03</w:t>
            </w:r>
            <w:r w:rsidR="008B5999" w:rsidRPr="00E61660">
              <w:rPr>
                <w:rFonts w:ascii="Corbel" w:hAnsi="Corbel"/>
                <w:b w:val="0"/>
                <w:bCs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62F1118B" w14:textId="77777777" w:rsidR="0085747A" w:rsidRPr="00E6166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3AE7D9" w14:textId="77777777" w:rsidR="0085747A" w:rsidRPr="00E6166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61660">
        <w:rPr>
          <w:rFonts w:ascii="Corbel" w:hAnsi="Corbel"/>
          <w:b/>
          <w:sz w:val="24"/>
          <w:szCs w:val="24"/>
        </w:rPr>
        <w:t>3.3</w:t>
      </w:r>
      <w:r w:rsidR="001D7B54" w:rsidRPr="00E61660">
        <w:rPr>
          <w:rFonts w:ascii="Corbel" w:hAnsi="Corbel"/>
          <w:b/>
          <w:sz w:val="24"/>
          <w:szCs w:val="24"/>
        </w:rPr>
        <w:t xml:space="preserve"> </w:t>
      </w:r>
      <w:r w:rsidR="0085747A" w:rsidRPr="00E61660">
        <w:rPr>
          <w:rFonts w:ascii="Corbel" w:hAnsi="Corbel"/>
          <w:b/>
          <w:sz w:val="24"/>
          <w:szCs w:val="24"/>
        </w:rPr>
        <w:t>T</w:t>
      </w:r>
      <w:r w:rsidR="001D7B54" w:rsidRPr="00E61660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E61660">
        <w:rPr>
          <w:rFonts w:ascii="Corbel" w:hAnsi="Corbel"/>
          <w:sz w:val="24"/>
          <w:szCs w:val="24"/>
        </w:rPr>
        <w:t>(</w:t>
      </w:r>
      <w:r w:rsidR="001D7B54" w:rsidRPr="00E61660">
        <w:rPr>
          <w:rFonts w:ascii="Corbel" w:hAnsi="Corbel"/>
          <w:i/>
          <w:sz w:val="24"/>
          <w:szCs w:val="24"/>
        </w:rPr>
        <w:t>wypełnia koordynator)</w:t>
      </w:r>
    </w:p>
    <w:p w14:paraId="4FDD4E51" w14:textId="77777777" w:rsidR="0085747A" w:rsidRPr="00E6166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61660">
        <w:rPr>
          <w:rFonts w:ascii="Corbel" w:hAnsi="Corbel"/>
          <w:sz w:val="24"/>
          <w:szCs w:val="24"/>
        </w:rPr>
        <w:t xml:space="preserve">Problematyka wykładu </w:t>
      </w:r>
    </w:p>
    <w:p w14:paraId="78125523" w14:textId="77777777" w:rsidR="00675843" w:rsidRPr="00E6166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61660" w14:paraId="5C4D789B" w14:textId="77777777" w:rsidTr="00862129">
        <w:tc>
          <w:tcPr>
            <w:tcW w:w="9639" w:type="dxa"/>
            <w:shd w:val="clear" w:color="auto" w:fill="D9D9D9"/>
          </w:tcPr>
          <w:p w14:paraId="72590624" w14:textId="77777777" w:rsidR="0085747A" w:rsidRPr="00E6166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61660" w14:paraId="0548F734" w14:textId="77777777" w:rsidTr="00923D7D">
        <w:tc>
          <w:tcPr>
            <w:tcW w:w="9639" w:type="dxa"/>
          </w:tcPr>
          <w:p w14:paraId="2318B0F2" w14:textId="77777777" w:rsidR="0085747A" w:rsidRPr="00E61660" w:rsidRDefault="00B94A1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i/>
                <w:sz w:val="24"/>
                <w:szCs w:val="24"/>
              </w:rPr>
            </w:pPr>
            <w:r w:rsidRPr="00E61660">
              <w:rPr>
                <w:rFonts w:ascii="Corbel" w:hAnsi="Corbel"/>
                <w:i/>
                <w:sz w:val="24"/>
                <w:szCs w:val="24"/>
              </w:rPr>
              <w:t>Nie dotyczy</w:t>
            </w:r>
          </w:p>
        </w:tc>
      </w:tr>
    </w:tbl>
    <w:p w14:paraId="5B403DB6" w14:textId="77777777" w:rsidR="0085747A" w:rsidRPr="00E6166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8C5552" w14:textId="77777777" w:rsidR="0085747A" w:rsidRPr="00E61660" w:rsidRDefault="0085747A" w:rsidP="0090798B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  <w:r w:rsidRPr="00E61660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E61660">
        <w:rPr>
          <w:rFonts w:ascii="Corbel" w:hAnsi="Corbel"/>
          <w:sz w:val="24"/>
          <w:szCs w:val="24"/>
        </w:rPr>
        <w:t xml:space="preserve">, </w:t>
      </w:r>
      <w:r w:rsidRPr="00E61660">
        <w:rPr>
          <w:rFonts w:ascii="Corbel" w:hAnsi="Corbel"/>
          <w:sz w:val="24"/>
          <w:szCs w:val="24"/>
        </w:rPr>
        <w:t xml:space="preserve">zajęć praktycznych </w:t>
      </w:r>
    </w:p>
    <w:p w14:paraId="04B1FB57" w14:textId="77777777" w:rsidR="000823F3" w:rsidRPr="00E61660" w:rsidRDefault="000823F3" w:rsidP="00F40A8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823F3" w:rsidRPr="00E61660" w14:paraId="2208C1D8" w14:textId="77777777" w:rsidTr="000823F3">
        <w:tc>
          <w:tcPr>
            <w:tcW w:w="9639" w:type="dxa"/>
            <w:shd w:val="clear" w:color="auto" w:fill="D9D9D9"/>
          </w:tcPr>
          <w:p w14:paraId="3B03F632" w14:textId="77777777" w:rsidR="000823F3" w:rsidRPr="00E61660" w:rsidRDefault="000823F3" w:rsidP="000823F3">
            <w:pPr>
              <w:pStyle w:val="Akapitzlist"/>
              <w:spacing w:after="0" w:line="240" w:lineRule="auto"/>
              <w:ind w:left="34" w:firstLine="250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823F3" w:rsidRPr="00E61660" w14:paraId="1DC4E71D" w14:textId="77777777" w:rsidTr="000823F3">
        <w:tc>
          <w:tcPr>
            <w:tcW w:w="9639" w:type="dxa"/>
          </w:tcPr>
          <w:p w14:paraId="4501419A" w14:textId="77777777" w:rsidR="000823F3" w:rsidRPr="00E61660" w:rsidRDefault="000823F3" w:rsidP="000823F3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b/>
                <w:bCs/>
                <w:color w:val="000000"/>
                <w:sz w:val="24"/>
                <w:szCs w:val="24"/>
                <w:lang w:eastAsia="pl-PL"/>
              </w:rPr>
              <w:t>Biblia – wprowadzenie</w:t>
            </w:r>
          </w:p>
          <w:p w14:paraId="5C3E8B62" w14:textId="77777777" w:rsidR="000823F3" w:rsidRPr="00E61660" w:rsidRDefault="000823F3" w:rsidP="000823F3">
            <w:pPr>
              <w:pStyle w:val="Akapitzlist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ind w:left="743"/>
              <w:jc w:val="both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bCs/>
                <w:color w:val="000000"/>
                <w:sz w:val="24"/>
                <w:szCs w:val="24"/>
                <w:lang w:eastAsia="pl-PL"/>
              </w:rPr>
              <w:t>N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azwa. Budowa i układ (Stary, Nowy Testament; podział ksiąg: Pięcioksiąg, księgi sędziów izraelskich, królewskie, poetyckie czy liryczne, psalmy, pieśni i i</w:t>
            </w:r>
            <w:r w:rsidR="00F47F9D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n., prorockie - prorocy więksi (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Izajasz,</w:t>
            </w:r>
            <w:r w:rsidR="00F47F9D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Jeremiasz, Ezechiel, Daniel) i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mniejsi; Nowy Testament : ewangelie, Dzieje Apostolskie, listy, Apokalipsa; kanony Biblii i apokryfy: judaistyczne oraz nowotestamentowe.</w:t>
            </w:r>
          </w:p>
          <w:p w14:paraId="667611A8" w14:textId="77777777" w:rsidR="000823F3" w:rsidRPr="00E61660" w:rsidRDefault="000823F3" w:rsidP="000823F3">
            <w:pPr>
              <w:pStyle w:val="Akapitzlist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ind w:left="743"/>
              <w:jc w:val="both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Pisarze Biblii (kim byli, z jakich warstw społ., ew. zawodów); chronologia; czas; języki Biblii; przekłady Biblii: najważniejsze, najdawniejsze, staropolskie, renesansowe, rola reformacji.  </w:t>
            </w:r>
          </w:p>
          <w:p w14:paraId="5A9038D0" w14:textId="77777777" w:rsidR="000823F3" w:rsidRPr="00E61660" w:rsidRDefault="000823F3" w:rsidP="000823F3">
            <w:pPr>
              <w:pStyle w:val="Akapitzlist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ind w:left="743"/>
              <w:jc w:val="both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Wpływ Biblii na kulturę świata (muzyka, malarstwo, literatura, rzeźba - krótki przegląd, przykłady). Wpływ Biblii na literaturę piękną - parafrazy, trawestacje, aktualizacje, stylizacje</w:t>
            </w:r>
            <w:r w:rsidR="00F47F9D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,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wpływ różnych rodzajów ksiąg - psalmów, przypowieści, proroctw, ewangelii, apokalipsy (przykłady).</w:t>
            </w:r>
          </w:p>
          <w:p w14:paraId="69E07B25" w14:textId="77777777" w:rsidR="000823F3" w:rsidRPr="00E61660" w:rsidRDefault="000823F3" w:rsidP="000823F3">
            <w:pPr>
              <w:pStyle w:val="Akapitzlist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ind w:left="743"/>
              <w:jc w:val="both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Najważniejsze motywy, toposy, np. stworzenie świata i człowieka, ogród Eden - Adam, Ewa, wąż, Kain i Abel; potop, wędrówka Izraelitów przez pustynię do Ziemi Obiecanej, walka Dawida z Goliatem, proroctwa o zagładzie Jeruzalem i Judy, zwł. Jeremiasza - jeremiady, życie Jezusa - jego najbardziej znane przypowieści, motyw męki Pańskiej, wybrane wizje z Apokalipsy, np. szarża czterech jeźdźców; Armagedon – przykłady.</w:t>
            </w:r>
          </w:p>
          <w:p w14:paraId="63E136BF" w14:textId="77777777" w:rsidR="000823F3" w:rsidRPr="00E61660" w:rsidRDefault="000823F3" w:rsidP="000823F3">
            <w:pPr>
              <w:pStyle w:val="Akapitzlist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ind w:left="743"/>
              <w:jc w:val="both"/>
              <w:rPr>
                <w:rFonts w:ascii="Corbel" w:hAnsi="Corbel" w:cstheme="minorHAnsi"/>
                <w:i/>
                <w:sz w:val="24"/>
                <w:szCs w:val="24"/>
              </w:rPr>
            </w:pP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Spojrzenie na Biblię w epokach literackich: średniowieczne (teocentryzm, ale też Biblia po łacinie, ludowi niedostępna),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 xml:space="preserve">Biblia </w:t>
            </w:r>
            <w:proofErr w:type="spellStart"/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pauperum</w:t>
            </w:r>
            <w:proofErr w:type="spellEnd"/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renesans (humanizm, Bóg bliższy człowiekowi), barok (elementy mistyczne, pierwszy raz zalążki polskiego mesjanizmu), oświecenie (spojrzenie deistyczne), romantyzm, pozytywizm i Młoda Polska (pozbawia boskości, wpływ Renana, scjentyzmu itp.), po roku 1918 (tu kilka kierunków: proza nawiązująca do Starego Testamentu, szukanie archetypów, np. </w:t>
            </w:r>
            <w:r w:rsidR="00F47F9D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B.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Schulz, wyzyskanie proroctw, nurt laicki, np. </w:t>
            </w:r>
            <w:r w:rsidR="00F47F9D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Z.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Kosidowski). </w:t>
            </w:r>
          </w:p>
          <w:p w14:paraId="51FE2456" w14:textId="77777777" w:rsidR="000823F3" w:rsidRPr="00E61660" w:rsidRDefault="000823F3" w:rsidP="000823F3">
            <w:pPr>
              <w:pStyle w:val="Akapitzlist"/>
              <w:shd w:val="clear" w:color="auto" w:fill="FFFFFF"/>
              <w:spacing w:after="0" w:line="240" w:lineRule="auto"/>
              <w:ind w:left="743"/>
              <w:jc w:val="both"/>
              <w:rPr>
                <w:rFonts w:ascii="Corbel" w:hAnsi="Corbel" w:cstheme="minorHAnsi"/>
                <w:i/>
                <w:sz w:val="24"/>
                <w:szCs w:val="24"/>
              </w:rPr>
            </w:pPr>
          </w:p>
        </w:tc>
      </w:tr>
      <w:tr w:rsidR="000823F3" w:rsidRPr="00E61660" w14:paraId="33AA30B5" w14:textId="77777777" w:rsidTr="000823F3">
        <w:tc>
          <w:tcPr>
            <w:tcW w:w="9639" w:type="dxa"/>
          </w:tcPr>
          <w:p w14:paraId="25E2FE48" w14:textId="77777777" w:rsidR="000823F3" w:rsidRPr="00E61660" w:rsidRDefault="000823F3" w:rsidP="000823F3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b/>
                <w:bCs/>
                <w:color w:val="000000"/>
                <w:sz w:val="24"/>
                <w:szCs w:val="24"/>
                <w:lang w:eastAsia="pl-PL"/>
              </w:rPr>
              <w:t>Stworzenie świata i człowieka</w:t>
            </w:r>
          </w:p>
          <w:p w14:paraId="1041D338" w14:textId="77777777" w:rsidR="000823F3" w:rsidRPr="00E61660" w:rsidRDefault="00F47F9D" w:rsidP="000823F3">
            <w:pPr>
              <w:pStyle w:val="Akapitzlist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Opis w Biblii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a wizje literackie:</w:t>
            </w:r>
          </w:p>
          <w:p w14:paraId="4850D4A0" w14:textId="77777777" w:rsidR="000823F3" w:rsidRPr="00E61660" w:rsidRDefault="008C34E1" w:rsidP="000823F3">
            <w:pPr>
              <w:pStyle w:val="Akapitzlist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J. 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Słowacki, </w:t>
            </w:r>
            <w:proofErr w:type="spellStart"/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Genezis</w:t>
            </w:r>
            <w:proofErr w:type="spellEnd"/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 xml:space="preserve"> z Ducha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; W.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Kochowski,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Psalmodia polska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(tu psalm 4); F.D. Kniaźnin,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O wielkości Boga. Psalm 103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M. Jastrun,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Modlitwa - w biały dzień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Z. Herbert,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Modlitwy Pana Cogito - podróżnika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</w:p>
          <w:p w14:paraId="5FF9CA53" w14:textId="77777777" w:rsidR="000823F3" w:rsidRPr="00E61660" w:rsidRDefault="000823F3" w:rsidP="000823F3">
            <w:pPr>
              <w:pStyle w:val="Akapitzlist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S</w:t>
            </w:r>
            <w:r w:rsidR="008C34E1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tworzenie człowieka: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psalm 8 (przekład </w:t>
            </w:r>
            <w:r w:rsidR="008C34E1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J.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Kochanowskiego z jego psałterza); Wacław Potocki,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Wirydarz poetycki</w:t>
            </w:r>
            <w:r w:rsidR="008C34E1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(pieśń V); J.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Słowacki,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Kiedy pierwsze kury Panu śpiewają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  <w:p w14:paraId="0CD3C7F1" w14:textId="77777777" w:rsidR="000823F3" w:rsidRPr="00E61660" w:rsidRDefault="000823F3" w:rsidP="000823F3">
            <w:pPr>
              <w:pStyle w:val="Akapitzlist"/>
              <w:shd w:val="clear" w:color="auto" w:fill="FFFFFF"/>
              <w:spacing w:after="0" w:line="240" w:lineRule="auto"/>
              <w:ind w:left="754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0823F3" w:rsidRPr="00E61660" w14:paraId="11443342" w14:textId="77777777" w:rsidTr="000823F3">
        <w:tc>
          <w:tcPr>
            <w:tcW w:w="9639" w:type="dxa"/>
          </w:tcPr>
          <w:p w14:paraId="231B6686" w14:textId="77777777" w:rsidR="000823F3" w:rsidRPr="00E61660" w:rsidRDefault="000823F3" w:rsidP="000823F3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b/>
                <w:bCs/>
                <w:color w:val="000000"/>
                <w:sz w:val="24"/>
                <w:szCs w:val="24"/>
                <w:lang w:eastAsia="pl-PL"/>
              </w:rPr>
              <w:t>Potop, arka, Noe, wieża Babel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  <w:p w14:paraId="6D38E331" w14:textId="77777777" w:rsidR="000823F3" w:rsidRPr="00E61660" w:rsidRDefault="000823F3" w:rsidP="000823F3">
            <w:pPr>
              <w:pStyle w:val="Akapitzlist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Opis biblijny i literackie nawiązania: A. Słonimski,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Potop</w:t>
            </w:r>
            <w:r w:rsidR="008C34E1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;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fragm.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Pana Tadeusza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(gdzie ark</w:t>
            </w:r>
            <w:r w:rsidR="008C34E1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a); Włodzimierz Zagórski (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Chochlik),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Historia patriarchy Noego</w:t>
            </w:r>
            <w:r w:rsidR="008C34E1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;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fragm.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Wesela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8C34E1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W.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Wyspiańskiego (kwestia Racheli); arka - arka przymierza -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 xml:space="preserve">Pieśń </w:t>
            </w:r>
            <w:proofErr w:type="spellStart"/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Waldeloty</w:t>
            </w:r>
            <w:proofErr w:type="spellEnd"/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(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Konr</w:t>
            </w:r>
            <w:r w:rsidR="008C34E1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 xml:space="preserve">ad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Wallenrod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 - pieśń gminna; Zbigniew Morsztyn, </w:t>
            </w:r>
            <w:proofErr w:type="spellStart"/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Emblema</w:t>
            </w:r>
            <w:proofErr w:type="spellEnd"/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 xml:space="preserve"> 98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(o wieży Babel); Julian Korsak,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Dzień sądny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 Czesław Miłosz, </w:t>
            </w:r>
            <w:proofErr w:type="spellStart"/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Oeconomia</w:t>
            </w:r>
            <w:proofErr w:type="spellEnd"/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divina</w:t>
            </w:r>
            <w:proofErr w:type="spellEnd"/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, 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Traktat moralny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Wisława Szymborska,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Na wieży Babel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  <w:p w14:paraId="3A70B7B3" w14:textId="77777777" w:rsidR="000823F3" w:rsidRPr="00E61660" w:rsidRDefault="000823F3" w:rsidP="000823F3">
            <w:pPr>
              <w:pStyle w:val="Akapitzlist"/>
              <w:shd w:val="clear" w:color="auto" w:fill="FFFFFF"/>
              <w:spacing w:after="0" w:line="240" w:lineRule="auto"/>
              <w:ind w:left="754"/>
              <w:jc w:val="both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0823F3" w:rsidRPr="00E61660" w14:paraId="569CADAC" w14:textId="77777777" w:rsidTr="000823F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2DAB" w14:textId="77777777" w:rsidR="000823F3" w:rsidRPr="00E61660" w:rsidRDefault="000823F3" w:rsidP="000823F3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rFonts w:ascii="Corbel" w:eastAsia="Times New Roman" w:hAnsi="Corbel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b/>
                <w:bCs/>
                <w:color w:val="000000"/>
                <w:sz w:val="24"/>
                <w:szCs w:val="24"/>
                <w:lang w:eastAsia="pl-PL"/>
              </w:rPr>
              <w:t>Polski mesjanizm</w:t>
            </w:r>
          </w:p>
          <w:p w14:paraId="44379F8F" w14:textId="77777777" w:rsidR="000823F3" w:rsidRPr="00E61660" w:rsidRDefault="000823F3" w:rsidP="000823F3">
            <w:pPr>
              <w:pStyle w:val="Akapitzlist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Rola Mesjasza wg Biblii. </w:t>
            </w:r>
          </w:p>
          <w:p w14:paraId="24F111C2" w14:textId="77777777" w:rsidR="000823F3" w:rsidRPr="00E61660" w:rsidRDefault="008C34E1" w:rsidP="000823F3">
            <w:pPr>
              <w:pStyle w:val="Akapitzlist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lastRenderedPageBreak/>
              <w:t xml:space="preserve">P. Skarga, Kazania 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sejmowe; W. Kochowski,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Psalmodia polska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; szczególna rola Sarmatów; Polska przedmurzem chrześcijaństwa.</w:t>
            </w:r>
          </w:p>
          <w:p w14:paraId="4F43187E" w14:textId="77777777" w:rsidR="000823F3" w:rsidRPr="00E61660" w:rsidRDefault="000823F3" w:rsidP="000823F3">
            <w:pPr>
              <w:pStyle w:val="Akapitzlist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Romantyzm: J.P. Woronicz; A. Mickiewicz,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Dziady</w:t>
            </w:r>
            <w:r w:rsidR="008C34E1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- W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idzenie księdza Piotra,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Księgi narodu i pielgrzymstwa</w:t>
            </w:r>
            <w:r w:rsidR="008C34E1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 xml:space="preserve"> polskiego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, wykłady z lit. słowiańskiej; J. Słowacki,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Król-Duch</w:t>
            </w:r>
            <w:r w:rsidR="008C34E1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.</w:t>
            </w:r>
          </w:p>
          <w:p w14:paraId="5C0F6B85" w14:textId="77777777" w:rsidR="000823F3" w:rsidRPr="00E61660" w:rsidRDefault="000823F3" w:rsidP="000823F3">
            <w:pPr>
              <w:pStyle w:val="Akapitzlist"/>
              <w:shd w:val="clear" w:color="auto" w:fill="FFFFFF"/>
              <w:spacing w:after="0" w:line="240" w:lineRule="auto"/>
              <w:ind w:left="754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0823F3" w:rsidRPr="00E61660" w14:paraId="7717B1C4" w14:textId="77777777" w:rsidTr="000823F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8FF3" w14:textId="77777777" w:rsidR="000823F3" w:rsidRPr="00E61660" w:rsidRDefault="000823F3" w:rsidP="000823F3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rFonts w:ascii="Corbel" w:eastAsia="Times New Roman" w:hAnsi="Corbel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B</w:t>
            </w:r>
            <w:r w:rsidR="00617C2E" w:rsidRPr="00E61660">
              <w:rPr>
                <w:rFonts w:ascii="Corbel" w:eastAsia="Times New Roman" w:hAnsi="Corbel" w:cstheme="minorHAnsi"/>
                <w:b/>
                <w:bCs/>
                <w:color w:val="000000"/>
                <w:sz w:val="24"/>
                <w:szCs w:val="24"/>
                <w:lang w:eastAsia="pl-PL"/>
              </w:rPr>
              <w:t>iblia - w poszukiwania mądrości</w:t>
            </w:r>
          </w:p>
          <w:p w14:paraId="77024FC4" w14:textId="77777777" w:rsidR="000823F3" w:rsidRPr="00E61660" w:rsidRDefault="000823F3" w:rsidP="000823F3">
            <w:pPr>
              <w:pStyle w:val="Akapitzlist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Fragmenty z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 xml:space="preserve">Księgi </w:t>
            </w:r>
            <w:proofErr w:type="spellStart"/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Koheleta</w:t>
            </w:r>
            <w:proofErr w:type="spellEnd"/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Księgi Mądrości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Przypowieści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Psalmów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Księgi Hioba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, Jezusa </w:t>
            </w:r>
            <w:r w:rsidR="008C34E1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Kazania na G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órze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oraz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Hymn o miłości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św. Pawła z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Listu do Koryntian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  <w:p w14:paraId="2EBB0106" w14:textId="77777777" w:rsidR="000823F3" w:rsidRPr="00E61660" w:rsidRDefault="000823F3" w:rsidP="000823F3">
            <w:pPr>
              <w:pStyle w:val="Akapitzlist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Nawiązania w literaturze: Cz. Miłosz,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Wezwani</w:t>
            </w:r>
            <w:r w:rsidR="008C34E1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(mądrości Hiobowe);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L. Staff,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Idziemy</w:t>
            </w:r>
            <w:r w:rsidR="008C34E1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(</w:t>
            </w:r>
            <w:proofErr w:type="spellStart"/>
            <w:r w:rsidR="008C34E1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j.w</w:t>
            </w:r>
            <w:proofErr w:type="spellEnd"/>
            <w:r w:rsidR="008C34E1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.); A.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Kamieńska,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Hiob i młodzieniec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A. Kamieńska,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Odejście Hioba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; wadzenie się Hi</w:t>
            </w:r>
            <w:r w:rsidR="008C34E1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oba z Bogiem – fragmenty prozą: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J. Parandowski,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Niebo w płomieniach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8C34E1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(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z rozdz. 23</w:t>
            </w:r>
            <w:r w:rsidR="008C34E1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)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H. Malewska,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Przemija postać świata</w:t>
            </w:r>
            <w:r w:rsidR="008C34E1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(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cz. I, rozdz. 3</w:t>
            </w:r>
            <w:r w:rsidR="008C34E1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)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w poezji: fragmenty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 xml:space="preserve">Księgi </w:t>
            </w:r>
            <w:proofErr w:type="spellStart"/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Koheleta</w:t>
            </w:r>
            <w:proofErr w:type="spellEnd"/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, czyli Kaznodziei</w:t>
            </w:r>
            <w:r w:rsidR="008C34E1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w przekładzie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R. Brandstaettera; J. Twardowski,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Oda do rozpaczy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H. Poświatowska,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Wizyta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Cz. Miłosz,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Piosenka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A. Kamieńska,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Nadzieja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; błogosławień</w:t>
            </w:r>
            <w:r w:rsidR="008C34E1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stwa z Kazania na Górze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- C. Norwid,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Psalmów-psalm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8C34E1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J.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Kasprowicz ,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Błogosławieni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; miłosierdzie, przebaczenie – C. Norwid,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Ruszaj z Bogiem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  <w:p w14:paraId="57230F88" w14:textId="77777777" w:rsidR="000823F3" w:rsidRPr="00E61660" w:rsidRDefault="000823F3" w:rsidP="000823F3">
            <w:pPr>
              <w:pStyle w:val="Akapitzlist"/>
              <w:shd w:val="clear" w:color="auto" w:fill="FFFFFF"/>
              <w:spacing w:after="0" w:line="240" w:lineRule="auto"/>
              <w:ind w:left="754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0823F3" w:rsidRPr="00E61660" w14:paraId="3E232223" w14:textId="77777777" w:rsidTr="000823F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927A" w14:textId="77777777" w:rsidR="000823F3" w:rsidRPr="00E61660" w:rsidRDefault="000823F3" w:rsidP="000823F3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rFonts w:ascii="Corbel" w:eastAsia="Times New Roman" w:hAnsi="Corbel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b/>
                <w:bCs/>
                <w:color w:val="000000"/>
                <w:sz w:val="24"/>
                <w:szCs w:val="24"/>
                <w:lang w:eastAsia="pl-PL"/>
              </w:rPr>
              <w:t>Stylizacje biblijne</w:t>
            </w:r>
          </w:p>
          <w:p w14:paraId="4DFF5046" w14:textId="77777777" w:rsidR="000823F3" w:rsidRPr="00E61660" w:rsidRDefault="000823F3" w:rsidP="000823F3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Na podstawie </w:t>
            </w:r>
            <w:r w:rsidR="008C34E1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A.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Mickiewicza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Ksiąg narodu i pielgrzymstwa...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 oraz </w:t>
            </w:r>
            <w:r w:rsidR="008C34E1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J.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Słowackiego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Anhellego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- porównać tekst z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Biblią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, omówić analogie bib</w:t>
            </w:r>
            <w:r w:rsidR="008C34E1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lijne - postaci, miejsca. Z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estawić A. Mickiewicza i J. Słowa</w:t>
            </w:r>
            <w:r w:rsidR="008C34E1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ckiego, by pokazać różnice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  <w:p w14:paraId="56B7743B" w14:textId="77777777" w:rsidR="000823F3" w:rsidRPr="00E61660" w:rsidRDefault="000823F3" w:rsidP="000823F3">
            <w:pPr>
              <w:pStyle w:val="Akapitzlist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D</w:t>
            </w:r>
            <w:r w:rsidR="008C34E1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ruga część pracy z tekstami – styl: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porównanie psalmów - np. Biblia Tysiąclecia, </w:t>
            </w:r>
            <w:r w:rsidR="008C34E1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Jakuba Wujka,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z </w:t>
            </w:r>
            <w:r w:rsidR="008C34E1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przekładem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J. Kochanowskiego, Cz. Miłosza i R. Brandstaettera. Nawiązania do </w:t>
            </w:r>
            <w:r w:rsidR="008C34E1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tych samych psalmów u W.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Kochowskiego.</w:t>
            </w:r>
          </w:p>
          <w:p w14:paraId="56F2DD5D" w14:textId="77777777" w:rsidR="000823F3" w:rsidRPr="00E61660" w:rsidRDefault="000823F3" w:rsidP="000823F3">
            <w:pPr>
              <w:pStyle w:val="Akapitzlist"/>
              <w:shd w:val="clear" w:color="auto" w:fill="FFFFFF"/>
              <w:spacing w:after="0" w:line="240" w:lineRule="auto"/>
              <w:ind w:left="754"/>
              <w:jc w:val="both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823F3" w:rsidRPr="00E61660" w14:paraId="778308B4" w14:textId="77777777" w:rsidTr="000823F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5B06" w14:textId="77777777" w:rsidR="000823F3" w:rsidRPr="00E61660" w:rsidRDefault="000823F3" w:rsidP="000823F3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Najbardziej wyraziste i atrakcyjne </w:t>
            </w:r>
            <w:r w:rsidR="00617C2E" w:rsidRPr="00E61660">
              <w:rPr>
                <w:rFonts w:ascii="Corbel" w:eastAsia="Times New Roman" w:hAnsi="Corbel" w:cstheme="minorHAnsi"/>
                <w:b/>
                <w:bCs/>
                <w:color w:val="000000"/>
                <w:sz w:val="24"/>
                <w:szCs w:val="24"/>
                <w:lang w:eastAsia="pl-PL"/>
              </w:rPr>
              <w:t>dla literatury postaci biblijne</w:t>
            </w:r>
          </w:p>
          <w:p w14:paraId="346DEBDE" w14:textId="77777777" w:rsidR="000823F3" w:rsidRPr="00E61660" w:rsidRDefault="000823F3" w:rsidP="000823F3">
            <w:pPr>
              <w:pStyle w:val="Akapitzlist"/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Kain, Abel, Adam,</w:t>
            </w:r>
            <w:r w:rsidR="008C34E1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Ewa, Judasz, Maria Magdalena – odniesienia w literaturze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. </w:t>
            </w:r>
          </w:p>
          <w:p w14:paraId="77FE72B2" w14:textId="77777777" w:rsidR="000823F3" w:rsidRPr="00E61660" w:rsidRDefault="000823F3" w:rsidP="000823F3">
            <w:pPr>
              <w:pStyle w:val="Akapitzlist"/>
              <w:shd w:val="clear" w:color="auto" w:fill="FFFFFF"/>
              <w:spacing w:after="0" w:line="240" w:lineRule="auto"/>
              <w:ind w:left="754"/>
              <w:rPr>
                <w:rFonts w:ascii="Corbel" w:hAnsi="Corbel" w:cstheme="minorHAnsi"/>
                <w:i/>
                <w:sz w:val="24"/>
                <w:szCs w:val="24"/>
              </w:rPr>
            </w:pPr>
          </w:p>
        </w:tc>
      </w:tr>
      <w:tr w:rsidR="000823F3" w:rsidRPr="00E61660" w14:paraId="3ABF0BEA" w14:textId="77777777" w:rsidTr="000823F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CCE9" w14:textId="77777777" w:rsidR="000823F3" w:rsidRPr="00E61660" w:rsidRDefault="000823F3" w:rsidP="000823F3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rFonts w:ascii="Corbel" w:eastAsia="Times New Roman" w:hAnsi="Corbel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b/>
                <w:color w:val="000000"/>
                <w:sz w:val="24"/>
                <w:szCs w:val="24"/>
                <w:lang w:eastAsia="pl-PL"/>
              </w:rPr>
              <w:t xml:space="preserve">Tematyka biblijna w twórczości polskich dramaturgów i prozaików </w:t>
            </w:r>
          </w:p>
          <w:p w14:paraId="6F4EF9A8" w14:textId="77777777" w:rsidR="000823F3" w:rsidRPr="00E61660" w:rsidRDefault="000823F3" w:rsidP="000823F3">
            <w:pPr>
              <w:pStyle w:val="Akapitzlist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 xml:space="preserve">Różne oblicza problematyki biblijnej w </w:t>
            </w:r>
            <w:r w:rsidRPr="00E61660">
              <w:rPr>
                <w:rFonts w:ascii="Corbel" w:hAnsi="Corbel"/>
                <w:i/>
                <w:sz w:val="24"/>
                <w:szCs w:val="24"/>
              </w:rPr>
              <w:t xml:space="preserve">Judaszu z </w:t>
            </w:r>
            <w:proofErr w:type="spellStart"/>
            <w:r w:rsidRPr="00E61660">
              <w:rPr>
                <w:rFonts w:ascii="Corbel" w:hAnsi="Corbel"/>
                <w:i/>
                <w:sz w:val="24"/>
                <w:szCs w:val="24"/>
              </w:rPr>
              <w:t>Kariothu</w:t>
            </w:r>
            <w:proofErr w:type="spellEnd"/>
            <w:r w:rsidRPr="00E61660">
              <w:rPr>
                <w:rFonts w:ascii="Corbel" w:hAnsi="Corbel"/>
                <w:sz w:val="24"/>
                <w:szCs w:val="24"/>
              </w:rPr>
              <w:t xml:space="preserve"> Karola Huberta Rostworowskiego; </w:t>
            </w:r>
            <w:r w:rsidRPr="00E61660">
              <w:rPr>
                <w:rFonts w:ascii="Corbel" w:hAnsi="Corbel"/>
                <w:i/>
                <w:sz w:val="24"/>
                <w:szCs w:val="24"/>
              </w:rPr>
              <w:t>Betlejem polskim</w:t>
            </w:r>
            <w:r w:rsidRPr="00E61660">
              <w:rPr>
                <w:rFonts w:ascii="Corbel" w:hAnsi="Corbel"/>
                <w:sz w:val="24"/>
                <w:szCs w:val="24"/>
              </w:rPr>
              <w:t xml:space="preserve"> Lucjana Rydla i </w:t>
            </w:r>
            <w:r w:rsidRPr="00E61660">
              <w:rPr>
                <w:rFonts w:ascii="Corbel" w:hAnsi="Corbel"/>
                <w:i/>
                <w:sz w:val="24"/>
                <w:szCs w:val="24"/>
              </w:rPr>
              <w:t xml:space="preserve">Wieczerniku </w:t>
            </w:r>
            <w:r w:rsidRPr="00E61660">
              <w:rPr>
                <w:rFonts w:ascii="Corbel" w:hAnsi="Corbel"/>
                <w:sz w:val="24"/>
                <w:szCs w:val="24"/>
              </w:rPr>
              <w:t>Ernesta Brylla.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  <w:p w14:paraId="43CC9B57" w14:textId="77777777" w:rsidR="000823F3" w:rsidRPr="00E61660" w:rsidRDefault="000823F3" w:rsidP="000823F3">
            <w:pPr>
              <w:pStyle w:val="Akapitzlist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Polska powieść o tematyce biblijnej: tetralogia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 xml:space="preserve">Jezus z </w:t>
            </w:r>
            <w:proofErr w:type="spellStart"/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Nazarethu</w:t>
            </w:r>
            <w:proofErr w:type="spellEnd"/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Romana Brandstaettera, powieści Jana Dobraczyńskiego: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Listy Nikodema</w:t>
            </w:r>
            <w:r w:rsidR="00D5506F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,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Święty miecz</w:t>
            </w:r>
            <w:r w:rsidR="00D5506F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,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Magdalena</w:t>
            </w:r>
            <w:r w:rsidR="00D5506F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Cień ojca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  <w:p w14:paraId="1B703572" w14:textId="77777777" w:rsidR="000823F3" w:rsidRPr="00E61660" w:rsidRDefault="000823F3" w:rsidP="000823F3">
            <w:pPr>
              <w:pStyle w:val="Akapitzlist"/>
              <w:shd w:val="clear" w:color="auto" w:fill="FFFFFF"/>
              <w:spacing w:after="0" w:line="240" w:lineRule="auto"/>
              <w:ind w:left="754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0823F3" w:rsidRPr="00E61660" w14:paraId="5D71CD71" w14:textId="77777777" w:rsidTr="000823F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DE02" w14:textId="77777777" w:rsidR="000823F3" w:rsidRPr="00E61660" w:rsidRDefault="000823F3" w:rsidP="000823F3">
            <w:pPr>
              <w:pStyle w:val="Akapitzlist"/>
              <w:shd w:val="clear" w:color="auto" w:fill="FFFFFF"/>
              <w:spacing w:after="0" w:line="240" w:lineRule="auto"/>
              <w:ind w:left="754"/>
              <w:rPr>
                <w:rFonts w:ascii="Corbel" w:eastAsia="Times New Roman" w:hAnsi="Corbel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b/>
                <w:color w:val="000000"/>
                <w:sz w:val="24"/>
                <w:szCs w:val="24"/>
                <w:lang w:eastAsia="pl-PL"/>
              </w:rPr>
              <w:t>9. Co to jest mit?</w:t>
            </w:r>
          </w:p>
          <w:p w14:paraId="76A9CFEF" w14:textId="77777777" w:rsidR="000823F3" w:rsidRPr="00E61660" w:rsidRDefault="000823F3" w:rsidP="000823F3">
            <w:pPr>
              <w:pStyle w:val="Akapitzlist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Rola mitów w starożytności. </w:t>
            </w:r>
            <w:r w:rsidR="00203D92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Różne w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ersje mitów. Wpływ mitu na literaturę antyku (narodziny tragedii, Homer). Najważniejsze bóstwa greckie - przegląd. Najważniejsi bohaterowie. Najsłynniejsze mity (stworzenie świata i ludzi, Prometeusz; mity tebańskie, o Syzyfie, o pięknej Helenie i wojnie trojańskiej, wędrówka Odyseusza, wyprawa Argonautów po złote runo, Dedal i Ikar, powrót bohaterów spod Troi i tragedia Agamemnona, Orfeusz i Eurydyka).</w:t>
            </w:r>
          </w:p>
          <w:p w14:paraId="6B9B0287" w14:textId="77777777" w:rsidR="000823F3" w:rsidRPr="00E61660" w:rsidRDefault="000823F3" w:rsidP="000823F3">
            <w:pPr>
              <w:pStyle w:val="Akapitzlist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Najważniejsze bóstwa rzymskie - i</w:t>
            </w:r>
            <w:r w:rsidR="00203D92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bohaterowie (Romulus i Remus,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Eneasz). </w:t>
            </w:r>
          </w:p>
          <w:p w14:paraId="34BCD4E1" w14:textId="77777777" w:rsidR="000823F3" w:rsidRPr="00E61660" w:rsidRDefault="000823F3" w:rsidP="000823F3">
            <w:pPr>
              <w:pStyle w:val="Akapitzlist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Recepcja mitologii w Polsce w kolejnych epokach. </w:t>
            </w:r>
          </w:p>
          <w:p w14:paraId="4B3F7B80" w14:textId="77777777" w:rsidR="000823F3" w:rsidRPr="00E61660" w:rsidRDefault="000823F3" w:rsidP="000823F3">
            <w:pPr>
              <w:shd w:val="clear" w:color="auto" w:fill="FFFFFF"/>
              <w:spacing w:after="0" w:line="240" w:lineRule="auto"/>
              <w:ind w:left="34"/>
              <w:rPr>
                <w:rFonts w:ascii="Corbel" w:hAnsi="Corbel" w:cstheme="minorHAnsi"/>
                <w:i/>
                <w:sz w:val="24"/>
                <w:szCs w:val="24"/>
              </w:rPr>
            </w:pPr>
          </w:p>
        </w:tc>
      </w:tr>
      <w:tr w:rsidR="000823F3" w:rsidRPr="00E61660" w14:paraId="0CA72B95" w14:textId="77777777" w:rsidTr="000823F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5020" w14:textId="77777777" w:rsidR="000823F3" w:rsidRPr="00E61660" w:rsidRDefault="000823F3" w:rsidP="004524DE">
            <w:pPr>
              <w:pStyle w:val="Akapitzlist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Corbel" w:eastAsia="Times New Roman" w:hAnsi="Corbel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b/>
                <w:bCs/>
                <w:color w:val="000000"/>
                <w:sz w:val="24"/>
                <w:szCs w:val="24"/>
                <w:lang w:eastAsia="pl-PL"/>
              </w:rPr>
              <w:t>Rewokacja </w:t>
            </w:r>
            <w:r w:rsidR="00C2333C" w:rsidRPr="00E61660">
              <w:rPr>
                <w:rFonts w:ascii="Corbel" w:eastAsia="Times New Roman" w:hAnsi="Corbel" w:cstheme="minorHAnsi"/>
                <w:b/>
                <w:color w:val="000000"/>
                <w:sz w:val="24"/>
                <w:szCs w:val="24"/>
                <w:lang w:eastAsia="pl-PL"/>
              </w:rPr>
              <w:t>(powtórzenie mitu)</w:t>
            </w:r>
          </w:p>
          <w:p w14:paraId="3885C0EE" w14:textId="77777777" w:rsidR="000823F3" w:rsidRPr="00E61660" w:rsidRDefault="000823F3" w:rsidP="004524DE">
            <w:pPr>
              <w:pStyle w:val="Akapitzlist"/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M. Jastrun (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Ifigenia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proofErr w:type="spellStart"/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Acheron</w:t>
            </w:r>
            <w:proofErr w:type="spellEnd"/>
            <w:r w:rsidR="00C2333C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); A. Kamieńska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(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 xml:space="preserve">Do </w:t>
            </w:r>
            <w:proofErr w:type="spellStart"/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Tychonia</w:t>
            </w:r>
            <w:proofErr w:type="spellEnd"/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); S. Grochowiak (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Sonety brązowe</w:t>
            </w:r>
            <w:r w:rsidR="00C2333C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) J.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M</w:t>
            </w:r>
            <w:r w:rsidR="00C2333C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.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Rymkiewicz (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Odys</w:t>
            </w:r>
            <w:r w:rsidR="00C2333C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); A.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Międzyrzecki (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Itaka</w:t>
            </w:r>
            <w:r w:rsidR="00C2333C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); J.B.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Ożóg (</w:t>
            </w:r>
            <w:proofErr w:type="spellStart"/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Attis</w:t>
            </w:r>
            <w:proofErr w:type="spellEnd"/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Prome</w:t>
            </w:r>
            <w:r w:rsidR="004524DE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teusz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); </w:t>
            </w:r>
            <w:r w:rsidR="00C2333C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A.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lastRenderedPageBreak/>
              <w:t>Świrszczyńska (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Okeanidy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Prometeusz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); Bohdan Drozdowski (</w:t>
            </w:r>
            <w:proofErr w:type="spellStart"/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Kassandra</w:t>
            </w:r>
            <w:proofErr w:type="spellEnd"/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); Leopold Lewin (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Narodziny Wenus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); Bohdan Zadura 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(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Orestes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Pola Elizejskie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);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Teresa Truszkowska 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(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Głowa Gorgony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Danaidy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); 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J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Hordyński</w:t>
            </w:r>
            <w:proofErr w:type="spellEnd"/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(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Modlitwa do Euterpe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);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Jerzy </w:t>
            </w:r>
            <w:proofErr w:type="spellStart"/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Kierst</w:t>
            </w:r>
            <w:proofErr w:type="spellEnd"/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(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 xml:space="preserve">Oda olimpijska Heraklesowi </w:t>
            </w:r>
            <w:proofErr w:type="spellStart"/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Alcydzie</w:t>
            </w:r>
            <w:proofErr w:type="spellEnd"/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...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Afrodyta i Faun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Dyskobol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);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Nikos </w:t>
            </w:r>
            <w:proofErr w:type="spellStart"/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Chadzinkolau</w:t>
            </w:r>
            <w:proofErr w:type="spellEnd"/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(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Artemida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Nike</w:t>
            </w:r>
            <w:r w:rsidR="00C2333C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,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Selene</w:t>
            </w:r>
            <w:r w:rsidR="00C2333C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,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Ikar</w:t>
            </w:r>
            <w:r w:rsidR="00C2333C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,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Tantal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).</w:t>
            </w:r>
          </w:p>
          <w:p w14:paraId="7E47341D" w14:textId="77777777" w:rsidR="000823F3" w:rsidRPr="00E61660" w:rsidRDefault="000823F3" w:rsidP="000823F3">
            <w:pPr>
              <w:shd w:val="clear" w:color="auto" w:fill="FFFFFF"/>
              <w:spacing w:after="0" w:line="240" w:lineRule="auto"/>
              <w:ind w:left="34"/>
              <w:rPr>
                <w:rFonts w:ascii="Corbel" w:hAnsi="Corbel" w:cstheme="minorHAnsi"/>
                <w:i/>
                <w:sz w:val="24"/>
                <w:szCs w:val="24"/>
              </w:rPr>
            </w:pPr>
          </w:p>
        </w:tc>
      </w:tr>
      <w:tr w:rsidR="000823F3" w:rsidRPr="00E61660" w14:paraId="7407D123" w14:textId="77777777" w:rsidTr="000823F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AE1A" w14:textId="77777777" w:rsidR="004524DE" w:rsidRPr="00E61660" w:rsidRDefault="000823F3" w:rsidP="004524D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Reinterpretacja (przetworzenie mitu)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1A06CD0D" w14:textId="77777777" w:rsidR="000823F3" w:rsidRPr="00E61660" w:rsidRDefault="004F0EEB" w:rsidP="004F0EEB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459"/>
              <w:jc w:val="both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W poezji: </w:t>
            </w:r>
            <w:r w:rsidR="00C2333C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L.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Staff 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Prometeusz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)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C2333C" w:rsidRPr="00E6166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J.</w:t>
            </w:r>
            <w:r w:rsidR="000823F3" w:rsidRPr="00E6166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Iwaszkiewicz </w:t>
            </w:r>
            <w:r w:rsidR="004524DE" w:rsidRPr="00E6166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(</w:t>
            </w:r>
            <w:r w:rsidR="000823F3" w:rsidRPr="00E61660">
              <w:rPr>
                <w:rFonts w:ascii="Corbel" w:eastAsia="Times New Roman" w:hAnsi="Corbel" w:cstheme="minorHAnsi"/>
                <w:i/>
                <w:sz w:val="24"/>
                <w:szCs w:val="24"/>
                <w:lang w:eastAsia="pl-PL"/>
              </w:rPr>
              <w:t>Alcest</w:t>
            </w:r>
            <w:r w:rsidR="004524DE" w:rsidRPr="00E6166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i/>
                <w:sz w:val="24"/>
                <w:szCs w:val="24"/>
                <w:lang w:eastAsia="pl-PL"/>
              </w:rPr>
              <w:t>Temat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 xml:space="preserve"> antyczny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); </w:t>
            </w:r>
            <w:r w:rsidR="00C2333C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K.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I. Gałczyński 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Powrót do Eurydyki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Wenus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 xml:space="preserve">Hymn do </w:t>
            </w:r>
            <w:proofErr w:type="spellStart"/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Apollina</w:t>
            </w:r>
            <w:proofErr w:type="spellEnd"/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Muzy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Niobe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); </w:t>
            </w:r>
            <w:r w:rsidR="00C2333C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R. Brandstaetter 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Odys u bogini Kalipso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Kasandra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Wyspa Syren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 xml:space="preserve">Lament Cerery w </w:t>
            </w:r>
            <w:proofErr w:type="spellStart"/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Pestium</w:t>
            </w:r>
            <w:proofErr w:type="spellEnd"/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Skały Cyklopów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 xml:space="preserve">Sybilla </w:t>
            </w:r>
            <w:r w:rsidR="004524DE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kanejska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Hymn Syzyfa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C2333C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tomiki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: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Faust zwyciężony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i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Modlitwa rzymska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)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Bogdan </w:t>
            </w:r>
            <w:proofErr w:type="spellStart"/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Ostromęcki</w:t>
            </w:r>
            <w:proofErr w:type="spellEnd"/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Minotaur</w:t>
            </w:r>
            <w:r w:rsidR="00C2333C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;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Afrodyta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Syzyf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)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2333C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W.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Szymborska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Nad Styksem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Spis ludności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 xml:space="preserve">Monolog dla </w:t>
            </w:r>
            <w:proofErr w:type="spellStart"/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Kassandry</w:t>
            </w:r>
            <w:proofErr w:type="spellEnd"/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);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 Mieczysława Buczkówna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Nike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Ariadna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);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 </w:t>
            </w:r>
            <w:r w:rsidR="00C2333C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T.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Kubiak </w:t>
            </w:r>
            <w:r w:rsidR="004524D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Zdjęcie maski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Krzyk Ikara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); </w:t>
            </w:r>
            <w:r w:rsidR="00C2333C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Z.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Herbert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O Troi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 xml:space="preserve">Do </w:t>
            </w:r>
            <w:proofErr w:type="spellStart"/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Apollina</w:t>
            </w:r>
            <w:proofErr w:type="spellEnd"/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Przypowieść o królu Midasie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proofErr w:type="spellStart"/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Arijon</w:t>
            </w:r>
            <w:proofErr w:type="spellEnd"/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W drodze do Delf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Apollo i Marsjasz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Ofiarowanie Ifigenii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H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ermes, pies i gwiazda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Próba rozwiązania mitologii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Brak węzła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);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 </w:t>
            </w:r>
            <w:r w:rsidR="00C2333C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S.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Grochowiak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Midas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Muza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Arachne w pająka przeistoczona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).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   </w:t>
            </w:r>
          </w:p>
          <w:p w14:paraId="11F528A4" w14:textId="77777777" w:rsidR="000823F3" w:rsidRPr="00E61660" w:rsidRDefault="004F0EEB" w:rsidP="004F0EEB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ind w:left="459"/>
              <w:jc w:val="both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W dramatach: S.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Wyspiański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(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Noc l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istopadowa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Achilles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proofErr w:type="spellStart"/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Akropolis</w:t>
            </w:r>
            <w:proofErr w:type="spellEnd"/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Meleager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proofErr w:type="spellStart"/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Protesilas</w:t>
            </w:r>
            <w:proofErr w:type="spellEnd"/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 xml:space="preserve"> i Laodamia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Powrót Odysa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); </w:t>
            </w:r>
            <w:r w:rsidR="00C2333C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J.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Żuławski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Eros i psyche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); 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Feliks </w:t>
            </w:r>
            <w:proofErr w:type="spellStart"/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Płażek</w:t>
            </w:r>
            <w:proofErr w:type="spellEnd"/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Elektra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proofErr w:type="spellStart"/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Eirene</w:t>
            </w:r>
            <w:proofErr w:type="spellEnd"/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 xml:space="preserve">Legenda o królowej </w:t>
            </w:r>
            <w:proofErr w:type="spellStart"/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Alkestis</w:t>
            </w:r>
            <w:proofErr w:type="spellEnd"/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); </w:t>
            </w:r>
            <w:r w:rsidR="00617C2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A.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Nowaczyński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Wojna wojnie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); 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Aleksander Maliszewski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Antygona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); </w:t>
            </w:r>
            <w:r w:rsidR="00617C2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J.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Kurek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Poprawki do Homera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); 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Stefan Flukowski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 xml:space="preserve">Odys u </w:t>
            </w:r>
            <w:proofErr w:type="spellStart"/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Feaków</w:t>
            </w:r>
            <w:proofErr w:type="spellEnd"/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); 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Władysław Smólski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Herakles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); </w:t>
            </w:r>
            <w:r w:rsidR="00617C2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S.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Dygat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Alcest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); </w:t>
            </w:r>
            <w:r w:rsidR="00617C2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J.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Parandowski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Medea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); </w:t>
            </w:r>
            <w:r w:rsidR="00617C2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W.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Kubacki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Tragedia Achillesa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); </w:t>
            </w:r>
            <w:r w:rsidR="00617C2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A.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Świrszczyńska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Orfeusz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); </w:t>
            </w:r>
            <w:r w:rsidR="00617C2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T.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Gajcy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Homer i Orchidea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); </w:t>
            </w:r>
            <w:r w:rsidR="00617C2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L.H.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Morstin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Penelopa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); </w:t>
            </w:r>
            <w:r w:rsidR="00617C2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J.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Zawieyski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Lament Orestesa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); </w:t>
            </w:r>
            <w:r w:rsidR="00617C2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J.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M. Rymkiewicz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Eurydyka, czyli każdy umiera tak, jak mu wygodniej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); </w:t>
            </w:r>
            <w:r w:rsidR="00617C2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R.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Brandstaetter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Odys płaczący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Medea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Cisza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)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;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Śmierć na wybrzeżu Artemidy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Witold </w:t>
            </w:r>
            <w:proofErr w:type="spellStart"/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Wirpsza</w:t>
            </w:r>
            <w:proofErr w:type="spellEnd"/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Tantal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); Jan Maria </w:t>
            </w:r>
            <w:proofErr w:type="spellStart"/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Gisges</w:t>
            </w:r>
            <w:proofErr w:type="spellEnd"/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Prometeusz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); Karol Estreicher  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Trzy rozmowy pułkownika Odysa</w:t>
            </w:r>
            <w:r w:rsidR="00760DA1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).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0524E8E8" w14:textId="77777777" w:rsidR="000823F3" w:rsidRPr="00E61660" w:rsidRDefault="000823F3" w:rsidP="000823F3">
            <w:pPr>
              <w:pStyle w:val="Akapitzlist"/>
              <w:spacing w:after="0" w:line="240" w:lineRule="auto"/>
              <w:ind w:left="34"/>
              <w:rPr>
                <w:rFonts w:ascii="Corbel" w:hAnsi="Corbel" w:cstheme="minorHAnsi"/>
                <w:i/>
                <w:sz w:val="24"/>
                <w:szCs w:val="24"/>
              </w:rPr>
            </w:pPr>
          </w:p>
        </w:tc>
      </w:tr>
      <w:tr w:rsidR="000823F3" w:rsidRPr="00E61660" w14:paraId="6061CB6A" w14:textId="77777777" w:rsidTr="000823F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2924" w14:textId="77777777" w:rsidR="000823F3" w:rsidRPr="00E61660" w:rsidRDefault="000823F3" w:rsidP="004524D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Prefiguracje mitologiczne. Mit </w:t>
            </w:r>
            <w:r w:rsidRPr="00E61660">
              <w:rPr>
                <w:rFonts w:ascii="Corbel" w:eastAsia="Times New Roman" w:hAnsi="Corbel" w:cstheme="minorHAnsi"/>
                <w:b/>
                <w:color w:val="000000"/>
                <w:sz w:val="24"/>
                <w:szCs w:val="24"/>
                <w:lang w:eastAsia="pl-PL"/>
              </w:rPr>
              <w:t>jako ogólna rama utworu.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740A4CFA" w14:textId="77777777" w:rsidR="000823F3" w:rsidRPr="00E61660" w:rsidRDefault="00617C2E" w:rsidP="000823F3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459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M.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Jastun</w:t>
            </w:r>
            <w:proofErr w:type="spellEnd"/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Centaury)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; J.B.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Ożóg, 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Czwarta klatka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Eurydyka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)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; J.M.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Rymkiewicz, 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Polski Endymion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Lektura mitologii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); T. 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Różewicz 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Circe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Scylla i Charybda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proofErr w:type="spellStart"/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Acheron</w:t>
            </w:r>
            <w:proofErr w:type="spellEnd"/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 xml:space="preserve"> w samo południe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); S.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Stabro</w:t>
            </w:r>
            <w:proofErr w:type="spellEnd"/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(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Wyznania Prometeusza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Niobe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).  </w:t>
            </w:r>
          </w:p>
          <w:p w14:paraId="4A37F93F" w14:textId="77777777" w:rsidR="000823F3" w:rsidRPr="00E61660" w:rsidRDefault="000823F3" w:rsidP="000823F3">
            <w:pPr>
              <w:pStyle w:val="Akapitzlist"/>
              <w:spacing w:after="0" w:line="240" w:lineRule="auto"/>
              <w:ind w:left="1103"/>
              <w:rPr>
                <w:rFonts w:ascii="Corbel" w:hAnsi="Corbel" w:cstheme="minorHAnsi"/>
                <w:i/>
                <w:sz w:val="24"/>
                <w:szCs w:val="24"/>
              </w:rPr>
            </w:pPr>
          </w:p>
        </w:tc>
      </w:tr>
      <w:tr w:rsidR="000823F3" w:rsidRPr="00E61660" w14:paraId="556CF9A7" w14:textId="77777777" w:rsidTr="000823F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8012" w14:textId="77777777" w:rsidR="000823F3" w:rsidRPr="00E61660" w:rsidRDefault="000823F3" w:rsidP="004524DE">
            <w:pPr>
              <w:pStyle w:val="Akapitzlist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Corbel" w:eastAsia="Times New Roman" w:hAnsi="Corbel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b/>
                <w:bCs/>
                <w:color w:val="000000"/>
                <w:sz w:val="24"/>
                <w:szCs w:val="24"/>
                <w:lang w:eastAsia="pl-PL"/>
              </w:rPr>
              <w:t>Inkrustacje i paralele mitologiczne</w:t>
            </w:r>
          </w:p>
          <w:p w14:paraId="0DCEEEDC" w14:textId="77777777" w:rsidR="000823F3" w:rsidRPr="00E61660" w:rsidRDefault="000823F3" w:rsidP="000823F3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ind w:left="601"/>
              <w:jc w:val="both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Inkrustacje: </w:t>
            </w:r>
            <w:r w:rsidR="00617C2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J.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Iwaszkiewicz (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Ody olimpijskie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); </w:t>
            </w:r>
            <w:r w:rsidR="00617C2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K.I. Gałczyński 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(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Na Nowy Rok pijmy grapefruitowy sok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); R. Brandstaetter (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Wędrówka do stolicy ptaków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, część 3: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Eurydyka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Pożegnanie Sycylii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);</w:t>
            </w:r>
            <w:r w:rsidR="00617C2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M.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Jastrun (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Poeta i wspomnienie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Poemat o nocy wiosennej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);</w:t>
            </w:r>
            <w:r w:rsidR="00617C2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T.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Kubiak (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Złote runo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Ikar miał skrzydła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Chimera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Każdy ma swoją Itakę</w:t>
            </w:r>
            <w:r w:rsidR="00617C2E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)</w:t>
            </w:r>
            <w:r w:rsidR="00617C2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.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56AE29DD" w14:textId="77777777" w:rsidR="000823F3" w:rsidRPr="00E61660" w:rsidRDefault="000823F3" w:rsidP="000823F3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ind w:left="601"/>
              <w:jc w:val="both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Paralele: J. Iwaszkiewicz (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Ikar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Powrót Prozerpiny</w:t>
            </w:r>
            <w:r w:rsidR="00617C2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,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Psyche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); M. Jastrun (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W jesiennym słońcu Persefona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); </w:t>
            </w:r>
            <w:r w:rsidR="00617C2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Z.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Kossak (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Prometeusz i garncarz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)</w:t>
            </w:r>
            <w:r w:rsidR="00617C2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; L.H.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Morstin (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 xml:space="preserve">Przędziwo </w:t>
            </w:r>
            <w:proofErr w:type="spellStart"/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Arachny</w:t>
            </w:r>
            <w:proofErr w:type="spellEnd"/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); </w:t>
            </w:r>
            <w:r w:rsidR="00617C2E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 K.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Brandys (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Samson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Antygona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Troja, miasto otwarte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).  </w:t>
            </w:r>
          </w:p>
          <w:p w14:paraId="7288E91C" w14:textId="77777777" w:rsidR="000823F3" w:rsidRPr="00E61660" w:rsidRDefault="00617C2E" w:rsidP="000823F3">
            <w:pPr>
              <w:pStyle w:val="Akapitzlist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ind w:left="601"/>
              <w:jc w:val="both"/>
              <w:rPr>
                <w:rFonts w:ascii="Corbel" w:hAnsi="Corbel" w:cstheme="minorHAnsi"/>
                <w:i/>
                <w:sz w:val="24"/>
                <w:szCs w:val="24"/>
              </w:rPr>
            </w:pPr>
            <w:r w:rsidRPr="00E61660">
              <w:rPr>
                <w:rFonts w:ascii="Corbel" w:eastAsia="Times New Roman" w:hAnsi="Corbel" w:cstheme="minorHAnsi"/>
                <w:bCs/>
                <w:color w:val="000000"/>
                <w:sz w:val="24"/>
                <w:szCs w:val="24"/>
                <w:lang w:eastAsia="pl-PL"/>
              </w:rPr>
              <w:t>Mitologia traktowana</w:t>
            </w:r>
            <w:r w:rsidR="000823F3" w:rsidRPr="00E61660">
              <w:rPr>
                <w:rFonts w:ascii="Corbel" w:eastAsia="Times New Roman" w:hAnsi="Corbel" w:cstheme="minorHAnsi"/>
                <w:bCs/>
                <w:color w:val="000000"/>
                <w:sz w:val="24"/>
                <w:szCs w:val="24"/>
                <w:lang w:eastAsia="pl-PL"/>
              </w:rPr>
              <w:t xml:space="preserve"> humorystycznie: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Zdzisław Gozdawa i Marian Stępień,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Moja żona Penelopa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; K.I. Gałczyński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Orfeusz w piekle</w:t>
            </w:r>
            <w:r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;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Pomysł Zeusa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Tragiczny koniec mitologii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Skutki gry Orfeusza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;  </w:t>
            </w:r>
            <w:r w:rsidR="000823F3" w:rsidRPr="00E61660">
              <w:rPr>
                <w:rFonts w:ascii="Corbel" w:eastAsia="Times New Roman" w:hAnsi="Corbel" w:cstheme="minorHAnsi"/>
                <w:i/>
                <w:color w:val="000000"/>
                <w:sz w:val="24"/>
                <w:szCs w:val="24"/>
                <w:lang w:eastAsia="pl-PL"/>
              </w:rPr>
              <w:t>Trzynasty największy wyczyn Herkulesa</w:t>
            </w:r>
            <w:r w:rsidR="000823F3" w:rsidRPr="00E61660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 xml:space="preserve">. </w:t>
            </w:r>
          </w:p>
          <w:p w14:paraId="0963D19C" w14:textId="77777777" w:rsidR="000823F3" w:rsidRPr="00E61660" w:rsidRDefault="000823F3" w:rsidP="000823F3">
            <w:pPr>
              <w:pStyle w:val="Akapitzlist"/>
              <w:shd w:val="clear" w:color="auto" w:fill="FFFFFF"/>
              <w:spacing w:after="0" w:line="240" w:lineRule="auto"/>
              <w:ind w:left="601"/>
              <w:jc w:val="both"/>
              <w:rPr>
                <w:rFonts w:ascii="Corbel" w:hAnsi="Corbel" w:cstheme="minorHAnsi"/>
                <w:i/>
                <w:sz w:val="24"/>
                <w:szCs w:val="24"/>
              </w:rPr>
            </w:pPr>
          </w:p>
        </w:tc>
      </w:tr>
    </w:tbl>
    <w:p w14:paraId="50B26D69" w14:textId="77777777" w:rsidR="000823F3" w:rsidRPr="00E61660" w:rsidRDefault="000823F3" w:rsidP="00F40A8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81C24A4" w14:textId="77777777" w:rsidR="00F40A86" w:rsidRPr="00E61660" w:rsidRDefault="00F40A86" w:rsidP="00F40A86">
      <w:pPr>
        <w:pStyle w:val="Punktygwne"/>
        <w:numPr>
          <w:ilvl w:val="1"/>
          <w:numId w:val="10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E61660">
        <w:rPr>
          <w:rFonts w:ascii="Corbel" w:hAnsi="Corbel"/>
          <w:smallCaps w:val="0"/>
          <w:szCs w:val="24"/>
        </w:rPr>
        <w:t>Metody dydaktyczne</w:t>
      </w:r>
      <w:r w:rsidRPr="00E61660">
        <w:rPr>
          <w:rFonts w:ascii="Corbel" w:hAnsi="Corbel"/>
          <w:b w:val="0"/>
          <w:smallCaps w:val="0"/>
          <w:szCs w:val="24"/>
        </w:rPr>
        <w:t xml:space="preserve"> </w:t>
      </w:r>
    </w:p>
    <w:p w14:paraId="1AB69D11" w14:textId="77777777" w:rsidR="00F40A86" w:rsidRPr="00E61660" w:rsidRDefault="00A30D40" w:rsidP="00F40A86">
      <w:pPr>
        <w:pStyle w:val="Akapitzlist"/>
        <w:numPr>
          <w:ilvl w:val="0"/>
          <w:numId w:val="6"/>
        </w:numPr>
        <w:spacing w:after="0" w:line="240" w:lineRule="auto"/>
        <w:ind w:left="176" w:hanging="142"/>
        <w:rPr>
          <w:rFonts w:ascii="Corbel" w:hAnsi="Corbel"/>
          <w:bCs/>
          <w:spacing w:val="-5"/>
          <w:sz w:val="24"/>
          <w:szCs w:val="24"/>
        </w:rPr>
      </w:pPr>
      <w:r w:rsidRPr="00E61660">
        <w:rPr>
          <w:rFonts w:ascii="Corbel" w:hAnsi="Corbel"/>
          <w:bCs/>
          <w:spacing w:val="-5"/>
          <w:sz w:val="24"/>
          <w:szCs w:val="24"/>
        </w:rPr>
        <w:t>ćwicze</w:t>
      </w:r>
      <w:r w:rsidR="00617C2E" w:rsidRPr="00E61660">
        <w:rPr>
          <w:rFonts w:ascii="Corbel" w:hAnsi="Corbel"/>
          <w:bCs/>
          <w:spacing w:val="-5"/>
          <w:sz w:val="24"/>
          <w:szCs w:val="24"/>
        </w:rPr>
        <w:t>nia: analiza tekstów z dyskusją</w:t>
      </w:r>
    </w:p>
    <w:p w14:paraId="6AB467D2" w14:textId="77777777" w:rsidR="00F40A86" w:rsidRPr="00E61660" w:rsidRDefault="00F40A86" w:rsidP="00F40A86">
      <w:pPr>
        <w:pStyle w:val="Akapitzlist"/>
        <w:numPr>
          <w:ilvl w:val="0"/>
          <w:numId w:val="6"/>
        </w:numPr>
        <w:spacing w:after="0" w:line="240" w:lineRule="auto"/>
        <w:ind w:left="176" w:hanging="142"/>
        <w:rPr>
          <w:rFonts w:ascii="Corbel" w:hAnsi="Corbel"/>
          <w:bCs/>
          <w:spacing w:val="-5"/>
          <w:sz w:val="24"/>
          <w:szCs w:val="24"/>
        </w:rPr>
      </w:pPr>
      <w:r w:rsidRPr="00E61660">
        <w:rPr>
          <w:rFonts w:ascii="Corbel" w:hAnsi="Corbel"/>
          <w:sz w:val="24"/>
          <w:szCs w:val="24"/>
        </w:rPr>
        <w:t>pogadanka,</w:t>
      </w:r>
      <w:r w:rsidR="00A30D40" w:rsidRPr="00E61660">
        <w:rPr>
          <w:rFonts w:ascii="Corbel" w:hAnsi="Corbel"/>
          <w:sz w:val="24"/>
          <w:szCs w:val="24"/>
        </w:rPr>
        <w:t xml:space="preserve"> wykład.</w:t>
      </w:r>
    </w:p>
    <w:p w14:paraId="25FFCA8B" w14:textId="77777777" w:rsidR="00A30D40" w:rsidRPr="00E61660" w:rsidRDefault="00A30D40" w:rsidP="00A30D40">
      <w:pPr>
        <w:pStyle w:val="Akapitzlist"/>
        <w:spacing w:after="0" w:line="240" w:lineRule="auto"/>
        <w:ind w:left="176"/>
        <w:rPr>
          <w:rFonts w:ascii="Corbel" w:hAnsi="Corbel"/>
          <w:bCs/>
          <w:spacing w:val="-5"/>
          <w:sz w:val="24"/>
          <w:szCs w:val="24"/>
        </w:rPr>
      </w:pPr>
    </w:p>
    <w:p w14:paraId="6109F582" w14:textId="77777777" w:rsidR="00F40A86" w:rsidRPr="00E61660" w:rsidRDefault="00F40A86" w:rsidP="00F40A8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61660">
        <w:rPr>
          <w:rFonts w:ascii="Corbel" w:hAnsi="Corbel"/>
          <w:smallCaps w:val="0"/>
          <w:szCs w:val="24"/>
        </w:rPr>
        <w:t xml:space="preserve">4. METODY I KRYTERIA OCENY </w:t>
      </w:r>
    </w:p>
    <w:p w14:paraId="561C7336" w14:textId="77777777" w:rsidR="00F40A86" w:rsidRPr="00E61660" w:rsidRDefault="00F40A86" w:rsidP="00F40A8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7CC98B" w14:textId="77777777" w:rsidR="00F40A86" w:rsidRPr="00E61660" w:rsidRDefault="00F40A86" w:rsidP="00F40A8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1660">
        <w:rPr>
          <w:rFonts w:ascii="Corbel" w:hAnsi="Corbel"/>
          <w:smallCaps w:val="0"/>
          <w:szCs w:val="24"/>
        </w:rPr>
        <w:t>4.1 Sposoby weryfikacji efektów kształcenia</w:t>
      </w:r>
    </w:p>
    <w:p w14:paraId="7A4C94B0" w14:textId="77777777" w:rsidR="00F40A86" w:rsidRPr="00E61660" w:rsidRDefault="00F40A86" w:rsidP="00F40A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F110CE" w14:textId="77777777" w:rsidR="008E68CB" w:rsidRPr="00E61660" w:rsidRDefault="008E68CB" w:rsidP="00F40A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6655"/>
        <w:gridCol w:w="1708"/>
      </w:tblGrid>
      <w:tr w:rsidR="00F40A86" w:rsidRPr="00E61660" w14:paraId="052E43D8" w14:textId="77777777" w:rsidTr="00E249E4">
        <w:tc>
          <w:tcPr>
            <w:tcW w:w="1276" w:type="dxa"/>
            <w:shd w:val="clear" w:color="auto" w:fill="D9D9D9"/>
            <w:vAlign w:val="center"/>
          </w:tcPr>
          <w:p w14:paraId="491EAC31" w14:textId="77777777" w:rsidR="00F40A86" w:rsidRPr="00E61660" w:rsidRDefault="00F40A86" w:rsidP="00E249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166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655" w:type="dxa"/>
            <w:shd w:val="clear" w:color="auto" w:fill="D9D9D9"/>
            <w:vAlign w:val="center"/>
          </w:tcPr>
          <w:p w14:paraId="38C0A938" w14:textId="77777777" w:rsidR="00F40A86" w:rsidRPr="00E61660" w:rsidRDefault="00F40A86" w:rsidP="00E61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16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</w:tc>
        <w:tc>
          <w:tcPr>
            <w:tcW w:w="1708" w:type="dxa"/>
            <w:shd w:val="clear" w:color="auto" w:fill="D9D9D9"/>
            <w:vAlign w:val="center"/>
          </w:tcPr>
          <w:p w14:paraId="5228A5E1" w14:textId="77777777" w:rsidR="00F40A86" w:rsidRPr="00E61660" w:rsidRDefault="00F40A86" w:rsidP="00E249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166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708F16" w14:textId="77777777" w:rsidR="00F40A86" w:rsidRPr="00E61660" w:rsidRDefault="00F40A86" w:rsidP="00E249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166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6166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6166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40A86" w:rsidRPr="00E61660" w14:paraId="44037D99" w14:textId="77777777" w:rsidTr="00E249E4">
        <w:tc>
          <w:tcPr>
            <w:tcW w:w="1276" w:type="dxa"/>
          </w:tcPr>
          <w:p w14:paraId="5AED6AE4" w14:textId="77777777" w:rsidR="00F40A86" w:rsidRPr="00E61660" w:rsidRDefault="00F40A86" w:rsidP="00E249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6166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6166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6655" w:type="dxa"/>
          </w:tcPr>
          <w:p w14:paraId="612A9A39" w14:textId="77777777" w:rsidR="00F40A86" w:rsidRPr="00E61660" w:rsidRDefault="008E68CB" w:rsidP="008E68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1660">
              <w:rPr>
                <w:rFonts w:ascii="Corbel" w:hAnsi="Corbel"/>
                <w:b w:val="0"/>
                <w:smallCaps w:val="0"/>
                <w:szCs w:val="24"/>
              </w:rPr>
              <w:t>Bieżąca ocena podczas zajęć</w:t>
            </w:r>
          </w:p>
        </w:tc>
        <w:tc>
          <w:tcPr>
            <w:tcW w:w="1708" w:type="dxa"/>
          </w:tcPr>
          <w:p w14:paraId="3A6B5E0A" w14:textId="77777777" w:rsidR="00F40A86" w:rsidRPr="00E61660" w:rsidRDefault="00F40A86" w:rsidP="00E24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166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40A86" w:rsidRPr="00E61660" w14:paraId="6D640741" w14:textId="77777777" w:rsidTr="00E249E4">
        <w:tc>
          <w:tcPr>
            <w:tcW w:w="1276" w:type="dxa"/>
          </w:tcPr>
          <w:p w14:paraId="54F639DC" w14:textId="77777777" w:rsidR="00F40A86" w:rsidRPr="00E61660" w:rsidRDefault="00F40A86" w:rsidP="00E249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166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655" w:type="dxa"/>
          </w:tcPr>
          <w:p w14:paraId="0516A09D" w14:textId="77777777" w:rsidR="00F40A86" w:rsidRPr="00E61660" w:rsidRDefault="008E68CB" w:rsidP="00E24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1660">
              <w:rPr>
                <w:rFonts w:ascii="Corbel" w:hAnsi="Corbel"/>
                <w:b w:val="0"/>
                <w:smallCaps w:val="0"/>
                <w:szCs w:val="24"/>
              </w:rPr>
              <w:t>Bieżąca ocena podczas zajęć</w:t>
            </w:r>
          </w:p>
        </w:tc>
        <w:tc>
          <w:tcPr>
            <w:tcW w:w="1708" w:type="dxa"/>
          </w:tcPr>
          <w:p w14:paraId="501C6BE5" w14:textId="77777777" w:rsidR="00F40A86" w:rsidRPr="00E61660" w:rsidRDefault="00F40A86" w:rsidP="00E249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166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40A86" w:rsidRPr="00E61660" w14:paraId="2D110078" w14:textId="77777777" w:rsidTr="00E249E4">
        <w:tc>
          <w:tcPr>
            <w:tcW w:w="1276" w:type="dxa"/>
          </w:tcPr>
          <w:p w14:paraId="31774B5D" w14:textId="77777777" w:rsidR="00F40A86" w:rsidRPr="00E61660" w:rsidRDefault="00F40A86" w:rsidP="00E249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166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655" w:type="dxa"/>
          </w:tcPr>
          <w:p w14:paraId="48930746" w14:textId="77777777" w:rsidR="00F40A86" w:rsidRPr="00E61660" w:rsidRDefault="00F40A86" w:rsidP="008E68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1660">
              <w:rPr>
                <w:rFonts w:ascii="Corbel" w:hAnsi="Corbel"/>
                <w:b w:val="0"/>
                <w:smallCaps w:val="0"/>
                <w:szCs w:val="24"/>
              </w:rPr>
              <w:t>Ocena bieżąca indywidualnych wystąpień studentów (referatów, prezentacji, głosów w dyskusji)</w:t>
            </w:r>
          </w:p>
        </w:tc>
        <w:tc>
          <w:tcPr>
            <w:tcW w:w="1708" w:type="dxa"/>
          </w:tcPr>
          <w:p w14:paraId="4B8AF620" w14:textId="77777777" w:rsidR="00F40A86" w:rsidRPr="00E61660" w:rsidRDefault="00F40A86" w:rsidP="00E249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166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40A86" w:rsidRPr="00E61660" w14:paraId="0CDB6B7B" w14:textId="77777777" w:rsidTr="00E249E4">
        <w:tc>
          <w:tcPr>
            <w:tcW w:w="1276" w:type="dxa"/>
          </w:tcPr>
          <w:p w14:paraId="004BC314" w14:textId="77777777" w:rsidR="00F40A86" w:rsidRPr="00E61660" w:rsidRDefault="00F40A86" w:rsidP="00E249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1660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655" w:type="dxa"/>
          </w:tcPr>
          <w:p w14:paraId="758794AE" w14:textId="77777777" w:rsidR="00F40A86" w:rsidRPr="00E61660" w:rsidRDefault="008E68CB" w:rsidP="00E24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1660">
              <w:rPr>
                <w:rFonts w:ascii="Corbel" w:hAnsi="Corbel"/>
                <w:b w:val="0"/>
                <w:smallCaps w:val="0"/>
                <w:szCs w:val="24"/>
              </w:rPr>
              <w:t>Ocena bieżąca indywidualnych wystąpień studentów</w:t>
            </w:r>
          </w:p>
        </w:tc>
        <w:tc>
          <w:tcPr>
            <w:tcW w:w="1708" w:type="dxa"/>
          </w:tcPr>
          <w:p w14:paraId="6D5FBCD0" w14:textId="77777777" w:rsidR="00F40A86" w:rsidRPr="00E61660" w:rsidRDefault="00F40A86" w:rsidP="00E249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166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68CB" w:rsidRPr="00E61660" w14:paraId="6B734979" w14:textId="77777777" w:rsidTr="00E249E4">
        <w:tc>
          <w:tcPr>
            <w:tcW w:w="1276" w:type="dxa"/>
          </w:tcPr>
          <w:p w14:paraId="58B70128" w14:textId="77777777" w:rsidR="008E68CB" w:rsidRPr="00E61660" w:rsidRDefault="008E68CB" w:rsidP="008E68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1660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655" w:type="dxa"/>
          </w:tcPr>
          <w:p w14:paraId="7FB45390" w14:textId="77777777" w:rsidR="008E68CB" w:rsidRPr="00E61660" w:rsidRDefault="008E68CB" w:rsidP="00E24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1660">
              <w:rPr>
                <w:rFonts w:ascii="Corbel" w:hAnsi="Corbel"/>
                <w:b w:val="0"/>
                <w:smallCaps w:val="0"/>
                <w:szCs w:val="24"/>
              </w:rPr>
              <w:t>Ocena przygotowywanych referatów</w:t>
            </w:r>
          </w:p>
        </w:tc>
        <w:tc>
          <w:tcPr>
            <w:tcW w:w="1708" w:type="dxa"/>
          </w:tcPr>
          <w:p w14:paraId="43F6BB11" w14:textId="77777777" w:rsidR="008E68CB" w:rsidRPr="00E61660" w:rsidRDefault="008E68CB" w:rsidP="00E249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166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68CB" w:rsidRPr="00E61660" w14:paraId="466FC423" w14:textId="77777777" w:rsidTr="008E68C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A00B" w14:textId="77777777" w:rsidR="008E68CB" w:rsidRPr="00E61660" w:rsidRDefault="008E68CB" w:rsidP="008E68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1660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8DDB" w14:textId="77777777" w:rsidR="008E68CB" w:rsidRPr="00E61660" w:rsidRDefault="008E68CB" w:rsidP="00E24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1660">
              <w:rPr>
                <w:rFonts w:ascii="Corbel" w:hAnsi="Corbel"/>
                <w:b w:val="0"/>
                <w:smallCaps w:val="0"/>
                <w:szCs w:val="24"/>
              </w:rPr>
              <w:t>Ocena bieżąca podczas zajęć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C574" w14:textId="77777777" w:rsidR="008E68CB" w:rsidRPr="00E61660" w:rsidRDefault="008E68CB" w:rsidP="00E249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166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8C45A1E" w14:textId="77777777" w:rsidR="00F40A86" w:rsidRPr="00E61660" w:rsidRDefault="00F40A86" w:rsidP="00F40A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C1FDDA" w14:textId="77777777" w:rsidR="00C4550F" w:rsidRPr="00E61660" w:rsidRDefault="00C4550F" w:rsidP="00F40A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45C94" w14:textId="77777777" w:rsidR="00F40A86" w:rsidRPr="00E61660" w:rsidRDefault="00F40A86" w:rsidP="00F40A8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166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3D05F13" w14:textId="77777777" w:rsidR="00F40A86" w:rsidRPr="00E61660" w:rsidRDefault="00F40A86" w:rsidP="00F40A8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40A86" w:rsidRPr="00E61660" w14:paraId="5B233322" w14:textId="77777777" w:rsidTr="00E61660">
        <w:tc>
          <w:tcPr>
            <w:tcW w:w="9520" w:type="dxa"/>
          </w:tcPr>
          <w:p w14:paraId="5BDC366A" w14:textId="77777777" w:rsidR="00F40A86" w:rsidRPr="00E61660" w:rsidRDefault="00F40A86" w:rsidP="00E249E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Na ocenę składają się następujące elementy:</w:t>
            </w:r>
          </w:p>
          <w:p w14:paraId="2A206A88" w14:textId="77777777" w:rsidR="00F40A86" w:rsidRPr="00E61660" w:rsidRDefault="00F40A86" w:rsidP="00E249E4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obecność na zajęciach i aktywne w nich uczestniczenie (dopuszcza się jedną nieusprawiedliwioną nieobecność)</w:t>
            </w:r>
          </w:p>
          <w:p w14:paraId="38A3BE12" w14:textId="77777777" w:rsidR="00F40A86" w:rsidRPr="00E61660" w:rsidRDefault="00E249E4" w:rsidP="00E249E4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znajomość</w:t>
            </w:r>
            <w:r w:rsidR="008E68CB" w:rsidRPr="00E6166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61660">
              <w:rPr>
                <w:rFonts w:ascii="Corbel" w:hAnsi="Corbel"/>
                <w:sz w:val="24"/>
                <w:szCs w:val="24"/>
              </w:rPr>
              <w:t>literatury przedmiotu</w:t>
            </w:r>
            <w:r w:rsidR="00F40A86" w:rsidRPr="00E61660">
              <w:rPr>
                <w:rFonts w:ascii="Corbel" w:hAnsi="Corbel"/>
                <w:sz w:val="24"/>
                <w:szCs w:val="24"/>
              </w:rPr>
              <w:t xml:space="preserve"> i </w:t>
            </w:r>
            <w:r w:rsidR="008E68CB" w:rsidRPr="00E61660">
              <w:rPr>
                <w:rFonts w:ascii="Corbel" w:hAnsi="Corbel"/>
                <w:sz w:val="24"/>
                <w:szCs w:val="24"/>
              </w:rPr>
              <w:t xml:space="preserve">przygotowywanie się do </w:t>
            </w:r>
            <w:r w:rsidR="00F40A86" w:rsidRPr="00E61660">
              <w:rPr>
                <w:rFonts w:ascii="Corbel" w:hAnsi="Corbel"/>
                <w:sz w:val="24"/>
                <w:szCs w:val="24"/>
              </w:rPr>
              <w:t>ćwiczeń</w:t>
            </w:r>
            <w:r w:rsidR="00A30D40" w:rsidRPr="00E61660">
              <w:rPr>
                <w:rFonts w:ascii="Corbel" w:hAnsi="Corbel"/>
                <w:sz w:val="24"/>
                <w:szCs w:val="24"/>
              </w:rPr>
              <w:t>.</w:t>
            </w:r>
          </w:p>
          <w:p w14:paraId="7CBF8A22" w14:textId="77777777" w:rsidR="00F40A86" w:rsidRPr="00E61660" w:rsidRDefault="00F40A86" w:rsidP="00E249E4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06D980F" w14:textId="77777777" w:rsidR="00F40A86" w:rsidRPr="00E61660" w:rsidRDefault="00F40A86" w:rsidP="00F40A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6F6931" w14:textId="77777777" w:rsidR="00F40A86" w:rsidRPr="00E61660" w:rsidRDefault="00F40A86" w:rsidP="00F40A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234C73" w14:textId="77777777" w:rsidR="00F40A86" w:rsidRPr="00E61660" w:rsidRDefault="00F40A86" w:rsidP="00F40A8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6166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D38B4D7" w14:textId="77777777" w:rsidR="00F40A86" w:rsidRPr="00E61660" w:rsidRDefault="00F40A86" w:rsidP="00F40A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3118"/>
      </w:tblGrid>
      <w:tr w:rsidR="00F40A86" w:rsidRPr="00E61660" w14:paraId="3E179C68" w14:textId="77777777" w:rsidTr="00E61660">
        <w:tc>
          <w:tcPr>
            <w:tcW w:w="6521" w:type="dxa"/>
            <w:shd w:val="clear" w:color="auto" w:fill="D9D9D9" w:themeFill="background1" w:themeFillShade="D9"/>
            <w:vAlign w:val="center"/>
          </w:tcPr>
          <w:p w14:paraId="537E6682" w14:textId="77777777" w:rsidR="00F40A86" w:rsidRPr="00E61660" w:rsidRDefault="00F40A86" w:rsidP="00E249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166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332F713A" w14:textId="77777777" w:rsidR="00F40A86" w:rsidRPr="00E61660" w:rsidRDefault="00F40A86" w:rsidP="00E249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166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40A86" w:rsidRPr="00E61660" w14:paraId="623F0751" w14:textId="77777777" w:rsidTr="00E249E4">
        <w:tc>
          <w:tcPr>
            <w:tcW w:w="6521" w:type="dxa"/>
          </w:tcPr>
          <w:p w14:paraId="2AD80F8F" w14:textId="77777777" w:rsidR="00F40A86" w:rsidRPr="00E61660" w:rsidRDefault="00F40A86" w:rsidP="00E249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3118" w:type="dxa"/>
          </w:tcPr>
          <w:p w14:paraId="3DD9A941" w14:textId="77777777" w:rsidR="00F40A86" w:rsidRPr="00E61660" w:rsidRDefault="00F40A86" w:rsidP="00E249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20+10S</w:t>
            </w:r>
          </w:p>
        </w:tc>
      </w:tr>
      <w:tr w:rsidR="00F40A86" w:rsidRPr="00E61660" w14:paraId="16ED11E8" w14:textId="77777777" w:rsidTr="00E249E4">
        <w:tc>
          <w:tcPr>
            <w:tcW w:w="6521" w:type="dxa"/>
          </w:tcPr>
          <w:p w14:paraId="27088D10" w14:textId="77777777" w:rsidR="00F40A86" w:rsidRPr="00E61660" w:rsidRDefault="00F40A86" w:rsidP="00E249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E18621A" w14:textId="77777777" w:rsidR="00F40A86" w:rsidRPr="00E61660" w:rsidRDefault="00F40A86" w:rsidP="00E249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118" w:type="dxa"/>
          </w:tcPr>
          <w:p w14:paraId="58783744" w14:textId="77777777" w:rsidR="00F40A86" w:rsidRPr="00E61660" w:rsidRDefault="00F40A86" w:rsidP="00E249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40A86" w:rsidRPr="00E61660" w14:paraId="799B920F" w14:textId="77777777" w:rsidTr="00E249E4">
        <w:tc>
          <w:tcPr>
            <w:tcW w:w="6521" w:type="dxa"/>
          </w:tcPr>
          <w:p w14:paraId="1FD4C1D5" w14:textId="77777777" w:rsidR="00F40A86" w:rsidRPr="00E61660" w:rsidRDefault="00F40A86" w:rsidP="00E249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6166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6166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01CC5F8" w14:textId="77777777" w:rsidR="00F40A86" w:rsidRPr="00E61660" w:rsidRDefault="00F40A86" w:rsidP="00E249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118" w:type="dxa"/>
          </w:tcPr>
          <w:p w14:paraId="2AE3A0C6" w14:textId="77777777" w:rsidR="00F40A86" w:rsidRPr="00E61660" w:rsidRDefault="00F40A86" w:rsidP="00E249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40A86" w:rsidRPr="00E61660" w14:paraId="49B4DAFE" w14:textId="77777777" w:rsidTr="00E249E4">
        <w:tc>
          <w:tcPr>
            <w:tcW w:w="6521" w:type="dxa"/>
          </w:tcPr>
          <w:p w14:paraId="603F4A40" w14:textId="77777777" w:rsidR="00F40A86" w:rsidRPr="00E61660" w:rsidRDefault="00F40A86" w:rsidP="00E249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118" w:type="dxa"/>
          </w:tcPr>
          <w:p w14:paraId="77105C61" w14:textId="77777777" w:rsidR="00F40A86" w:rsidRPr="00E61660" w:rsidRDefault="00F40A86" w:rsidP="00E249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F40A86" w:rsidRPr="00E61660" w14:paraId="0EEB8B04" w14:textId="77777777" w:rsidTr="00E249E4">
        <w:tc>
          <w:tcPr>
            <w:tcW w:w="6521" w:type="dxa"/>
          </w:tcPr>
          <w:p w14:paraId="3A420F86" w14:textId="77777777" w:rsidR="00F40A86" w:rsidRPr="00E61660" w:rsidRDefault="00F40A86" w:rsidP="00E249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6166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8" w:type="dxa"/>
          </w:tcPr>
          <w:p w14:paraId="135A6BF0" w14:textId="77777777" w:rsidR="00F40A86" w:rsidRPr="00E61660" w:rsidRDefault="00F40A86" w:rsidP="00E249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D40CE19" w14:textId="77777777" w:rsidR="00F40A86" w:rsidRPr="00E61660" w:rsidRDefault="00F40A86" w:rsidP="00F40A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2F9762" w14:textId="77777777" w:rsidR="00F40A86" w:rsidRPr="00E61660" w:rsidRDefault="00F40A86" w:rsidP="00F40A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CF5FA5" w14:textId="77777777" w:rsidR="00F40A86" w:rsidRPr="00E61660" w:rsidRDefault="00F40A86" w:rsidP="00F40A8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61660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04951D01" w14:textId="77777777" w:rsidR="00F40A86" w:rsidRPr="00E61660" w:rsidRDefault="00F40A86" w:rsidP="00F40A8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3544"/>
      </w:tblGrid>
      <w:tr w:rsidR="00F40A86" w:rsidRPr="00E61660" w14:paraId="1F78EE57" w14:textId="77777777" w:rsidTr="00E249E4">
        <w:trPr>
          <w:trHeight w:val="397"/>
        </w:trPr>
        <w:tc>
          <w:tcPr>
            <w:tcW w:w="3969" w:type="dxa"/>
          </w:tcPr>
          <w:p w14:paraId="67865D98" w14:textId="77777777" w:rsidR="00F40A86" w:rsidRPr="00E61660" w:rsidRDefault="00F40A86" w:rsidP="00E24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166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44" w:type="dxa"/>
          </w:tcPr>
          <w:p w14:paraId="28C16CD5" w14:textId="77777777" w:rsidR="00F40A86" w:rsidRPr="00E61660" w:rsidRDefault="00F40A86" w:rsidP="00E249E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616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 dotyczy</w:t>
            </w:r>
          </w:p>
        </w:tc>
      </w:tr>
      <w:tr w:rsidR="00F40A86" w:rsidRPr="00E61660" w14:paraId="5E870EAC" w14:textId="77777777" w:rsidTr="00E249E4">
        <w:trPr>
          <w:trHeight w:val="397"/>
        </w:trPr>
        <w:tc>
          <w:tcPr>
            <w:tcW w:w="3969" w:type="dxa"/>
          </w:tcPr>
          <w:p w14:paraId="7D5C339A" w14:textId="77777777" w:rsidR="00F40A86" w:rsidRPr="00E61660" w:rsidRDefault="00F40A86" w:rsidP="00E24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166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55349D65" w14:textId="77777777" w:rsidR="00F40A86" w:rsidRPr="00E61660" w:rsidRDefault="00F40A86" w:rsidP="00E249E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616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7E4AB44C" w14:textId="77777777" w:rsidR="00F40A86" w:rsidRDefault="00F40A86" w:rsidP="00F40A8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F3C352" w14:textId="77777777" w:rsidR="00E61660" w:rsidRPr="00E61660" w:rsidRDefault="00E61660" w:rsidP="00F40A8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98D012" w14:textId="77777777" w:rsidR="00C4550F" w:rsidRPr="00E61660" w:rsidRDefault="00C4550F" w:rsidP="00F40A8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30D9D" w14:textId="77777777" w:rsidR="00F40A86" w:rsidRPr="00E61660" w:rsidRDefault="00F40A86" w:rsidP="00F40A8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61660">
        <w:rPr>
          <w:rFonts w:ascii="Corbel" w:hAnsi="Corbel"/>
          <w:smallCaps w:val="0"/>
          <w:szCs w:val="24"/>
        </w:rPr>
        <w:t xml:space="preserve">7. LITERATURA </w:t>
      </w:r>
    </w:p>
    <w:p w14:paraId="41DE4063" w14:textId="77777777" w:rsidR="00F40A86" w:rsidRPr="00E61660" w:rsidRDefault="00F40A86" w:rsidP="00F40A8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8"/>
      </w:tblGrid>
      <w:tr w:rsidR="00F40A86" w:rsidRPr="00E61660" w14:paraId="3CA94463" w14:textId="77777777" w:rsidTr="00E249E4">
        <w:trPr>
          <w:trHeight w:val="397"/>
        </w:trPr>
        <w:tc>
          <w:tcPr>
            <w:tcW w:w="9497" w:type="dxa"/>
          </w:tcPr>
          <w:p w14:paraId="0658F5A7" w14:textId="77777777" w:rsidR="00F40A86" w:rsidRPr="00E61660" w:rsidRDefault="00F40A86" w:rsidP="007F7E3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1660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14:paraId="1DD4B96C" w14:textId="77777777" w:rsidR="00C4550F" w:rsidRPr="00E61660" w:rsidRDefault="00C4550F" w:rsidP="007F7E37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</w:p>
          <w:p w14:paraId="04DA2F17" w14:textId="77777777" w:rsidR="007F7E37" w:rsidRPr="00E61660" w:rsidRDefault="00C4550F" w:rsidP="007F7E37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b/>
                <w:sz w:val="24"/>
                <w:szCs w:val="24"/>
              </w:rPr>
              <w:t>Teksty:</w:t>
            </w:r>
          </w:p>
          <w:p w14:paraId="414D4A71" w14:textId="77777777" w:rsidR="00C4550F" w:rsidRPr="00E61660" w:rsidRDefault="00C4550F" w:rsidP="007F7E37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</w:p>
          <w:p w14:paraId="4D2D96A9" w14:textId="77777777" w:rsidR="007F7E37" w:rsidRPr="00E61660" w:rsidRDefault="00C4550F" w:rsidP="007F7E37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b/>
                <w:sz w:val="24"/>
                <w:szCs w:val="24"/>
              </w:rPr>
              <w:t>Biblia</w:t>
            </w:r>
          </w:p>
          <w:p w14:paraId="68F9A16A" w14:textId="77777777" w:rsidR="00DF47DC" w:rsidRPr="00E61660" w:rsidRDefault="00D0054A" w:rsidP="00C4550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i/>
                <w:sz w:val="24"/>
                <w:szCs w:val="24"/>
              </w:rPr>
              <w:t>Biblia</w:t>
            </w:r>
            <w:r w:rsidRPr="00E61660">
              <w:rPr>
                <w:rFonts w:ascii="Corbel" w:hAnsi="Corbel" w:cstheme="minorHAnsi"/>
                <w:sz w:val="24"/>
                <w:szCs w:val="24"/>
              </w:rPr>
              <w:t xml:space="preserve"> w przekładzie: „Biblia Tysiąclecia”: </w:t>
            </w:r>
            <w:hyperlink r:id="rId8" w:history="1">
              <w:r w:rsidRPr="00E61660">
                <w:rPr>
                  <w:rStyle w:val="Hipercze"/>
                  <w:rFonts w:ascii="Corbel" w:hAnsi="Corbel" w:cstheme="minorHAnsi"/>
                  <w:i/>
                  <w:color w:val="auto"/>
                  <w:sz w:val="24"/>
                  <w:szCs w:val="24"/>
                  <w:u w:val="none"/>
                  <w:shd w:val="clear" w:color="auto" w:fill="FFFFFF"/>
                </w:rPr>
                <w:t>Pismo święte Starego i Nowego Testamentu w przekładzie z języków oryginalnych</w:t>
              </w:r>
              <w:r w:rsidRPr="00E61660">
                <w:rPr>
                  <w:rStyle w:val="Hipercze"/>
                  <w:rFonts w:ascii="Corbel" w:hAnsi="Corbel" w:cstheme="minorHAnsi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, oprac. zespół biblistów polskich z inicjatywy benedyktynów tynieckich; red. nauk. Augustyn Jankowski i in., Poznań 1990 (lub inne wyd.), </w:t>
              </w:r>
            </w:hyperlink>
            <w:r w:rsidRPr="00E61660">
              <w:rPr>
                <w:rFonts w:ascii="Corbel" w:hAnsi="Corbel" w:cstheme="minorHAnsi"/>
                <w:sz w:val="24"/>
                <w:szCs w:val="24"/>
              </w:rPr>
              <w:t xml:space="preserve">albo przekład ks. Jakuba Wujka: </w:t>
            </w:r>
            <w:hyperlink r:id="rId9" w:history="1">
              <w:r w:rsidRPr="00E61660">
                <w:rPr>
                  <w:rStyle w:val="Hipercze"/>
                  <w:rFonts w:ascii="Corbel" w:hAnsi="Corbel" w:cstheme="minorHAnsi"/>
                  <w:bCs/>
                  <w:i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Pismo Święte Starego i Nowego Testamentu</w:t>
              </w:r>
            </w:hyperlink>
            <w:r w:rsidRPr="00E61660">
              <w:rPr>
                <w:rStyle w:val="apple-converted-space"/>
                <w:rFonts w:ascii="Corbel" w:hAnsi="Corbel" w:cstheme="minorHAnsi"/>
                <w:sz w:val="24"/>
                <w:szCs w:val="24"/>
                <w:shd w:val="clear" w:color="auto" w:fill="FFFFFF"/>
              </w:rPr>
              <w:t xml:space="preserve">, </w:t>
            </w:r>
            <w:r w:rsidRPr="00E61660">
              <w:rPr>
                <w:rStyle w:val="additionalfields"/>
                <w:rFonts w:ascii="Corbel" w:hAnsi="Corbel" w:cstheme="minorHAnsi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tekst popr. oraz wstępami i krótkim </w:t>
            </w:r>
            <w:proofErr w:type="spellStart"/>
            <w:r w:rsidRPr="00E61660">
              <w:rPr>
                <w:rStyle w:val="additionalfields"/>
                <w:rFonts w:ascii="Corbel" w:hAnsi="Corbel" w:cstheme="minorHAnsi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koment</w:t>
            </w:r>
            <w:proofErr w:type="spellEnd"/>
            <w:r w:rsidRPr="00E61660">
              <w:rPr>
                <w:rStyle w:val="additionalfields"/>
                <w:rFonts w:ascii="Corbel" w:hAnsi="Corbel" w:cstheme="minorHAnsi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. opatrzyli</w:t>
            </w:r>
            <w:r w:rsidR="00993D44" w:rsidRPr="00E61660">
              <w:rPr>
                <w:rStyle w:val="additionalfields"/>
                <w:rFonts w:ascii="Corbel" w:hAnsi="Corbel" w:cstheme="minorHAnsi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Stary Testament Stanisław Styś;</w:t>
            </w:r>
            <w:r w:rsidRPr="00E61660">
              <w:rPr>
                <w:rStyle w:val="additionalfields"/>
                <w:rFonts w:ascii="Corbel" w:hAnsi="Corbel" w:cstheme="minorHAnsi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albo przekład „Biblia gdańska”: </w:t>
            </w:r>
            <w:hyperlink r:id="rId10" w:history="1">
              <w:r w:rsidRPr="00E61660">
                <w:rPr>
                  <w:rStyle w:val="Hipercze"/>
                  <w:rFonts w:ascii="Corbel" w:hAnsi="Corbel" w:cstheme="minorHAnsi"/>
                  <w:i/>
                  <w:color w:val="auto"/>
                  <w:sz w:val="24"/>
                  <w:szCs w:val="24"/>
                  <w:u w:val="none"/>
                  <w:shd w:val="clear" w:color="auto" w:fill="FFFFFF"/>
                </w:rPr>
                <w:t>Biblia Święta, to jest Całe Pismo Święte Starego i Nowego Testamentu</w:t>
              </w:r>
              <w:r w:rsidRPr="00E61660">
                <w:rPr>
                  <w:rStyle w:val="Hipercze"/>
                  <w:rFonts w:ascii="Corbel" w:hAnsi="Corbel" w:cstheme="minorHAnsi"/>
                  <w:color w:val="auto"/>
                  <w:sz w:val="24"/>
                  <w:szCs w:val="24"/>
                  <w:u w:val="none"/>
                  <w:shd w:val="clear" w:color="auto" w:fill="FFFFFF"/>
                </w:rPr>
                <w:t>, Warszawa 1953.</w:t>
              </w:r>
            </w:hyperlink>
          </w:p>
          <w:p w14:paraId="4BB25F69" w14:textId="77777777" w:rsidR="00D0054A" w:rsidRPr="00E61660" w:rsidRDefault="00D0054A" w:rsidP="00C4550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i/>
                <w:sz w:val="24"/>
                <w:szCs w:val="24"/>
              </w:rPr>
              <w:t>Psałterz Dawidów</w:t>
            </w:r>
            <w:r w:rsidR="00993D44" w:rsidRPr="00E61660">
              <w:rPr>
                <w:rFonts w:ascii="Corbel" w:hAnsi="Corbel" w:cstheme="minorHAnsi"/>
                <w:sz w:val="24"/>
                <w:szCs w:val="24"/>
              </w:rPr>
              <w:t xml:space="preserve">, przeł. J. Kochanowski, </w:t>
            </w:r>
            <w:r w:rsidRPr="00E61660">
              <w:rPr>
                <w:rFonts w:ascii="Corbel" w:hAnsi="Corbel" w:cstheme="minorHAnsi"/>
                <w:sz w:val="24"/>
                <w:szCs w:val="24"/>
              </w:rPr>
              <w:t>oprac. J. Ziomek, Wrocław 1960. BN I 174</w:t>
            </w:r>
          </w:p>
          <w:p w14:paraId="15031B4F" w14:textId="77777777" w:rsidR="00D0054A" w:rsidRPr="00E61660" w:rsidRDefault="00D0054A" w:rsidP="00C4550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i/>
                <w:sz w:val="24"/>
                <w:szCs w:val="24"/>
              </w:rPr>
              <w:t>Księga Psalmów</w:t>
            </w:r>
            <w:r w:rsidR="00993D44" w:rsidRPr="00E61660">
              <w:rPr>
                <w:rFonts w:ascii="Corbel" w:hAnsi="Corbel" w:cstheme="minorHAnsi"/>
                <w:sz w:val="24"/>
                <w:szCs w:val="24"/>
              </w:rPr>
              <w:t>, tłum. Cz. Miłosz, Paryż 1979</w:t>
            </w:r>
          </w:p>
          <w:p w14:paraId="333B6936" w14:textId="77777777" w:rsidR="00D0054A" w:rsidRPr="00E61660" w:rsidRDefault="00D0054A" w:rsidP="00C4550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sz w:val="24"/>
                <w:szCs w:val="24"/>
              </w:rPr>
              <w:t xml:space="preserve">Miłosz Cz., </w:t>
            </w:r>
            <w:r w:rsidRPr="00E61660">
              <w:rPr>
                <w:rFonts w:ascii="Corbel" w:hAnsi="Corbel" w:cstheme="minorHAnsi"/>
                <w:i/>
                <w:sz w:val="24"/>
                <w:szCs w:val="24"/>
              </w:rPr>
              <w:t>Księgi biblijne</w:t>
            </w:r>
            <w:r w:rsidR="00993D44" w:rsidRPr="00E61660">
              <w:rPr>
                <w:rFonts w:ascii="Corbel" w:hAnsi="Corbel" w:cstheme="minorHAnsi"/>
                <w:sz w:val="24"/>
                <w:szCs w:val="24"/>
              </w:rPr>
              <w:t>, wyd. II, Warszawa 2014</w:t>
            </w:r>
          </w:p>
          <w:p w14:paraId="09400959" w14:textId="77777777" w:rsidR="00D0054A" w:rsidRPr="00E61660" w:rsidRDefault="00D0054A" w:rsidP="00C4550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i/>
                <w:sz w:val="24"/>
                <w:szCs w:val="24"/>
              </w:rPr>
              <w:t>Przekłady biblijne z języka hebrajskiego: cztery poematy</w:t>
            </w:r>
            <w:r w:rsidRPr="00E61660">
              <w:rPr>
                <w:rFonts w:ascii="Corbel" w:hAnsi="Corbel" w:cstheme="minorHAnsi"/>
                <w:sz w:val="24"/>
                <w:szCs w:val="24"/>
              </w:rPr>
              <w:t xml:space="preserve">, tł. R. </w:t>
            </w:r>
            <w:r w:rsidR="00993D44" w:rsidRPr="00E61660">
              <w:rPr>
                <w:rFonts w:ascii="Corbel" w:hAnsi="Corbel" w:cstheme="minorHAnsi"/>
                <w:sz w:val="24"/>
                <w:szCs w:val="24"/>
              </w:rPr>
              <w:t>Brandstaetter, Warszawa 1984</w:t>
            </w:r>
          </w:p>
          <w:p w14:paraId="78B34ECE" w14:textId="77777777" w:rsidR="00D0054A" w:rsidRPr="00E61660" w:rsidRDefault="00D0054A" w:rsidP="00C4550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i/>
                <w:sz w:val="24"/>
                <w:szCs w:val="24"/>
              </w:rPr>
              <w:t>Psałterz</w:t>
            </w:r>
            <w:r w:rsidR="00993D44" w:rsidRPr="00E61660">
              <w:rPr>
                <w:rFonts w:ascii="Corbel" w:hAnsi="Corbel" w:cstheme="minorHAnsi"/>
                <w:sz w:val="24"/>
                <w:szCs w:val="24"/>
              </w:rPr>
              <w:t xml:space="preserve">, przeł. Z </w:t>
            </w:r>
            <w:r w:rsidRPr="00E61660">
              <w:rPr>
                <w:rFonts w:ascii="Corbel" w:hAnsi="Corbel" w:cstheme="minorHAnsi"/>
                <w:sz w:val="24"/>
                <w:szCs w:val="24"/>
              </w:rPr>
              <w:t>hebr</w:t>
            </w:r>
            <w:r w:rsidR="00993D44" w:rsidRPr="00E61660">
              <w:rPr>
                <w:rFonts w:ascii="Corbel" w:hAnsi="Corbel" w:cstheme="minorHAnsi"/>
                <w:sz w:val="24"/>
                <w:szCs w:val="24"/>
              </w:rPr>
              <w:t>. R. Brandstaetter, Poznań 2003</w:t>
            </w:r>
          </w:p>
          <w:p w14:paraId="11E32CE0" w14:textId="77777777" w:rsidR="00D0054A" w:rsidRPr="00E61660" w:rsidRDefault="00D0054A" w:rsidP="00C4550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i/>
                <w:sz w:val="24"/>
                <w:szCs w:val="24"/>
              </w:rPr>
              <w:t>Słowo nad słowami. Antologia poezji Starego Przymierza w przekładzie Romana Brandstaettera</w:t>
            </w:r>
            <w:r w:rsidR="00993D44" w:rsidRPr="00E61660">
              <w:rPr>
                <w:rFonts w:ascii="Corbel" w:hAnsi="Corbel" w:cstheme="minorHAnsi"/>
                <w:sz w:val="24"/>
                <w:szCs w:val="24"/>
              </w:rPr>
              <w:t>, Warszawa 2005</w:t>
            </w:r>
          </w:p>
          <w:p w14:paraId="533D408D" w14:textId="77777777" w:rsidR="00F62356" w:rsidRPr="00E61660" w:rsidRDefault="00F62356" w:rsidP="00C4550F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</w:p>
          <w:p w14:paraId="6FE23D62" w14:textId="77777777" w:rsidR="00F62356" w:rsidRPr="00E61660" w:rsidRDefault="00993D44" w:rsidP="00B82C83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b/>
                <w:sz w:val="24"/>
                <w:szCs w:val="24"/>
              </w:rPr>
              <w:t>Antyk</w:t>
            </w:r>
          </w:p>
          <w:p w14:paraId="5559C279" w14:textId="77777777" w:rsidR="00B82C83" w:rsidRPr="00E61660" w:rsidRDefault="00B82C83" w:rsidP="00D0054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sz w:val="24"/>
                <w:szCs w:val="24"/>
              </w:rPr>
              <w:t xml:space="preserve">Parandowski J., </w:t>
            </w:r>
            <w:r w:rsidRPr="00E61660">
              <w:rPr>
                <w:rFonts w:ascii="Corbel" w:hAnsi="Corbel" w:cstheme="minorHAnsi"/>
                <w:i/>
                <w:sz w:val="24"/>
                <w:szCs w:val="24"/>
              </w:rPr>
              <w:t>Mitologia</w:t>
            </w:r>
            <w:r w:rsidRPr="00E61660">
              <w:rPr>
                <w:rFonts w:ascii="Corbel" w:hAnsi="Corbel" w:cstheme="minorHAnsi"/>
                <w:sz w:val="24"/>
                <w:szCs w:val="24"/>
              </w:rPr>
              <w:t>, wyd. dowolne</w:t>
            </w:r>
          </w:p>
          <w:p w14:paraId="6F868F1F" w14:textId="77777777" w:rsidR="00B82C83" w:rsidRPr="00E61660" w:rsidRDefault="00B82C83" w:rsidP="00D0054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sz w:val="24"/>
                <w:szCs w:val="24"/>
              </w:rPr>
              <w:t xml:space="preserve">Graves R., </w:t>
            </w:r>
            <w:r w:rsidRPr="00E61660">
              <w:rPr>
                <w:rFonts w:ascii="Corbel" w:hAnsi="Corbel" w:cstheme="minorHAnsi"/>
                <w:i/>
                <w:sz w:val="24"/>
                <w:szCs w:val="24"/>
              </w:rPr>
              <w:t>Mity greckie</w:t>
            </w:r>
            <w:r w:rsidRPr="00E61660">
              <w:rPr>
                <w:rFonts w:ascii="Corbel" w:hAnsi="Corbel" w:cstheme="minorHAnsi"/>
                <w:sz w:val="24"/>
                <w:szCs w:val="24"/>
              </w:rPr>
              <w:t>, Warszawa 1992</w:t>
            </w:r>
          </w:p>
          <w:p w14:paraId="182D7912" w14:textId="77777777" w:rsidR="00B82C83" w:rsidRPr="00E61660" w:rsidRDefault="00B82C83" w:rsidP="00D0054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sz w:val="24"/>
                <w:szCs w:val="24"/>
              </w:rPr>
              <w:t xml:space="preserve">Graves R., </w:t>
            </w:r>
            <w:r w:rsidRPr="00E61660">
              <w:rPr>
                <w:rFonts w:ascii="Corbel" w:hAnsi="Corbel" w:cstheme="minorHAnsi"/>
                <w:i/>
                <w:sz w:val="24"/>
                <w:szCs w:val="24"/>
              </w:rPr>
              <w:t>Mity starożytnej Grecji</w:t>
            </w:r>
            <w:r w:rsidRPr="00E61660">
              <w:rPr>
                <w:rFonts w:ascii="Corbel" w:hAnsi="Corbel" w:cstheme="minorHAnsi"/>
                <w:sz w:val="24"/>
                <w:szCs w:val="24"/>
              </w:rPr>
              <w:t>, Warszawa 1994</w:t>
            </w:r>
          </w:p>
          <w:p w14:paraId="238A7518" w14:textId="77777777" w:rsidR="000F4A80" w:rsidRPr="00E61660" w:rsidRDefault="00D0054A" w:rsidP="00D0054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sz w:val="24"/>
                <w:szCs w:val="24"/>
              </w:rPr>
              <w:t>Kubiak, Z.,</w:t>
            </w:r>
            <w:r w:rsidR="000F4A80" w:rsidRPr="00E61660">
              <w:rPr>
                <w:rFonts w:ascii="Corbel" w:hAnsi="Corbel" w:cstheme="minorHAnsi"/>
                <w:sz w:val="24"/>
                <w:szCs w:val="24"/>
                <w:shd w:val="clear" w:color="auto" w:fill="E0E0E0"/>
              </w:rPr>
              <w:t xml:space="preserve"> </w:t>
            </w:r>
            <w:hyperlink r:id="rId11" w:history="1">
              <w:r w:rsidRPr="00E61660">
                <w:rPr>
                  <w:rStyle w:val="Hipercze"/>
                  <w:rFonts w:ascii="Corbel" w:hAnsi="Corbel" w:cstheme="minorHAnsi"/>
                  <w:i/>
                  <w:color w:val="auto"/>
                  <w:sz w:val="24"/>
                  <w:szCs w:val="24"/>
                  <w:u w:val="none"/>
                  <w:shd w:val="clear" w:color="auto" w:fill="FFFFFF"/>
                </w:rPr>
                <w:t>Mitologia Greków i Rzymian</w:t>
              </w:r>
              <w:r w:rsidRPr="00E61660">
                <w:rPr>
                  <w:rStyle w:val="Hipercze"/>
                  <w:rFonts w:ascii="Corbel" w:hAnsi="Corbel" w:cstheme="minorHAnsi"/>
                  <w:color w:val="auto"/>
                  <w:sz w:val="24"/>
                  <w:szCs w:val="24"/>
                  <w:u w:val="none"/>
                  <w:shd w:val="clear" w:color="auto" w:fill="FFFFFF"/>
                </w:rPr>
                <w:t>, Kraków 2013.</w:t>
              </w:r>
            </w:hyperlink>
          </w:p>
          <w:p w14:paraId="11BACD1F" w14:textId="77777777" w:rsidR="00D0054A" w:rsidRPr="00E61660" w:rsidRDefault="00D0054A" w:rsidP="00D0054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i/>
                <w:sz w:val="24"/>
                <w:szCs w:val="24"/>
              </w:rPr>
              <w:t>Słownik mitów Greków i Rzymian</w:t>
            </w:r>
            <w:r w:rsidRPr="00E61660">
              <w:rPr>
                <w:rFonts w:ascii="Corbel" w:hAnsi="Corbel" w:cstheme="minorHAnsi"/>
                <w:sz w:val="24"/>
                <w:szCs w:val="24"/>
              </w:rPr>
              <w:t>, przekł</w:t>
            </w:r>
            <w:r w:rsidR="00993D44" w:rsidRPr="00E61660">
              <w:rPr>
                <w:rFonts w:ascii="Corbel" w:hAnsi="Corbel" w:cstheme="minorHAnsi"/>
                <w:sz w:val="24"/>
                <w:szCs w:val="24"/>
              </w:rPr>
              <w:t>. J. Niecikowski, Warszawa 1998</w:t>
            </w:r>
          </w:p>
          <w:p w14:paraId="465BE8F7" w14:textId="77777777" w:rsidR="000F4A80" w:rsidRPr="00E61660" w:rsidRDefault="000F4A80" w:rsidP="007F7E37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</w:p>
          <w:p w14:paraId="4F05293E" w14:textId="77777777" w:rsidR="000F4A80" w:rsidRPr="00E61660" w:rsidRDefault="000F4A80" w:rsidP="007F7E37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</w:p>
          <w:p w14:paraId="140BFD60" w14:textId="77777777" w:rsidR="00DF47DC" w:rsidRPr="00E61660" w:rsidRDefault="00DF47DC" w:rsidP="007F7E37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b/>
                <w:sz w:val="24"/>
                <w:szCs w:val="24"/>
              </w:rPr>
              <w:t xml:space="preserve">Opracowania: </w:t>
            </w:r>
          </w:p>
          <w:p w14:paraId="2B041B27" w14:textId="77777777" w:rsidR="00C4550F" w:rsidRPr="00E61660" w:rsidRDefault="00C4550F" w:rsidP="007F7E37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</w:p>
          <w:p w14:paraId="57926163" w14:textId="77777777" w:rsidR="00C4550F" w:rsidRPr="00E61660" w:rsidRDefault="00C4550F" w:rsidP="007F7E37">
            <w:pPr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b/>
                <w:sz w:val="24"/>
                <w:szCs w:val="24"/>
              </w:rPr>
              <w:t>Biblia</w:t>
            </w:r>
          </w:p>
          <w:p w14:paraId="25AEF1FA" w14:textId="77777777" w:rsidR="000F4A80" w:rsidRPr="00E61660" w:rsidRDefault="000F4A80" w:rsidP="00A30D4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sz w:val="24"/>
                <w:szCs w:val="24"/>
              </w:rPr>
              <w:t xml:space="preserve">Adamczyk M., </w:t>
            </w:r>
            <w:r w:rsidRPr="00E61660">
              <w:rPr>
                <w:rFonts w:ascii="Corbel" w:hAnsi="Corbel" w:cstheme="minorHAnsi"/>
                <w:i/>
                <w:sz w:val="24"/>
                <w:szCs w:val="24"/>
              </w:rPr>
              <w:t>O Biblii i jej kulturotwórczej roli</w:t>
            </w:r>
            <w:r w:rsidRPr="00E61660">
              <w:rPr>
                <w:rFonts w:ascii="Corbel" w:hAnsi="Corbel" w:cstheme="minorHAnsi"/>
                <w:sz w:val="24"/>
                <w:szCs w:val="24"/>
              </w:rPr>
              <w:t>, „Nurt” 1981, nr 12</w:t>
            </w:r>
          </w:p>
          <w:p w14:paraId="4385C396" w14:textId="77777777" w:rsidR="000F4A80" w:rsidRPr="00E61660" w:rsidRDefault="000F4A80" w:rsidP="00A30D40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rFonts w:ascii="Corbel" w:hAnsi="Corbel" w:cstheme="minorHAnsi"/>
                <w:color w:val="000000"/>
              </w:rPr>
            </w:pPr>
            <w:r w:rsidRPr="00E61660">
              <w:rPr>
                <w:rFonts w:ascii="Corbel" w:hAnsi="Corbel" w:cstheme="minorHAnsi"/>
                <w:i/>
                <w:color w:val="000000"/>
              </w:rPr>
              <w:t>Biblia a literatura</w:t>
            </w:r>
            <w:r w:rsidRPr="00E61660">
              <w:rPr>
                <w:rFonts w:ascii="Corbel" w:hAnsi="Corbel" w:cstheme="minorHAnsi"/>
                <w:color w:val="000000"/>
              </w:rPr>
              <w:t xml:space="preserve">, red. S Sawicki i J. Gotfryd, </w:t>
            </w:r>
            <w:r w:rsidR="00993D44" w:rsidRPr="00E61660">
              <w:rPr>
                <w:rFonts w:ascii="Corbel" w:hAnsi="Corbel" w:cstheme="minorHAnsi"/>
                <w:color w:val="000000"/>
              </w:rPr>
              <w:t>Lublin 1986</w:t>
            </w:r>
          </w:p>
          <w:p w14:paraId="7DAD1B11" w14:textId="77777777" w:rsidR="000F4A80" w:rsidRPr="00E61660" w:rsidRDefault="000F4A80" w:rsidP="00A30D4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Biblia w kulturze: materiały sesji zorganizowanej przez Katedrę Filologii Polskiej WSP w Słupsku i Wyższe Seminarium Duchowne w Koszalinie</w:t>
            </w:r>
            <w:r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>, r</w:t>
            </w:r>
            <w:r w:rsidR="00993D44"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>ed. S. Rzepczyński, Słupsk 1996</w:t>
            </w:r>
          </w:p>
          <w:p w14:paraId="74F4699D" w14:textId="77777777" w:rsidR="000F4A80" w:rsidRPr="00E61660" w:rsidRDefault="00B304B5" w:rsidP="00A30D4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hyperlink r:id="rId12" w:history="1">
              <w:r w:rsidR="00993D44" w:rsidRPr="00E61660">
                <w:rPr>
                  <w:rStyle w:val="Hipercze"/>
                  <w:rFonts w:ascii="Corbel" w:hAnsi="Corbel" w:cstheme="minorHAnsi"/>
                  <w:i/>
                  <w:color w:val="auto"/>
                  <w:sz w:val="24"/>
                  <w:szCs w:val="24"/>
                  <w:u w:val="none"/>
                  <w:shd w:val="clear" w:color="auto" w:fill="FFFFFF"/>
                </w:rPr>
                <w:t>Biblia w literaturze polskiej</w:t>
              </w:r>
              <w:r w:rsidR="000F4A80" w:rsidRPr="00E61660">
                <w:rPr>
                  <w:rStyle w:val="Hipercze"/>
                  <w:rFonts w:ascii="Corbel" w:hAnsi="Corbel" w:cstheme="minorHAnsi"/>
                  <w:i/>
                  <w:color w:val="auto"/>
                  <w:sz w:val="24"/>
                  <w:szCs w:val="24"/>
                  <w:u w:val="none"/>
                  <w:shd w:val="clear" w:color="auto" w:fill="FFFFFF"/>
                </w:rPr>
                <w:t>: Romantyzm - Pozytywizm - Młoda Polska. Stary Testament,</w:t>
              </w:r>
              <w:r w:rsidR="00993D44" w:rsidRPr="00E61660">
                <w:rPr>
                  <w:rStyle w:val="Hipercze"/>
                  <w:rFonts w:ascii="Corbel" w:hAnsi="Corbel" w:cstheme="minorHAnsi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pod red. E. </w:t>
              </w:r>
              <w:proofErr w:type="spellStart"/>
              <w:r w:rsidR="00993D44" w:rsidRPr="00E61660">
                <w:rPr>
                  <w:rStyle w:val="Hipercze"/>
                  <w:rFonts w:ascii="Corbel" w:hAnsi="Corbel" w:cstheme="minorHAnsi"/>
                  <w:color w:val="auto"/>
                  <w:sz w:val="24"/>
                  <w:szCs w:val="24"/>
                  <w:u w:val="none"/>
                  <w:shd w:val="clear" w:color="auto" w:fill="FFFFFF"/>
                </w:rPr>
                <w:t>Jakiela</w:t>
              </w:r>
              <w:proofErr w:type="spellEnd"/>
              <w:r w:rsidR="00993D44" w:rsidRPr="00E61660">
                <w:rPr>
                  <w:rStyle w:val="Hipercze"/>
                  <w:rFonts w:ascii="Corbel" w:hAnsi="Corbel" w:cstheme="minorHAnsi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i J. Mosakowskiego, Gdańsk </w:t>
              </w:r>
              <w:r w:rsidR="000F4A80" w:rsidRPr="00E61660">
                <w:rPr>
                  <w:rStyle w:val="Hipercze"/>
                  <w:rFonts w:ascii="Corbel" w:hAnsi="Corbel" w:cstheme="minorHAnsi"/>
                  <w:color w:val="auto"/>
                  <w:sz w:val="24"/>
                  <w:szCs w:val="24"/>
                  <w:u w:val="none"/>
                  <w:shd w:val="clear" w:color="auto" w:fill="FFFFFF"/>
                </w:rPr>
                <w:t>2014</w:t>
              </w:r>
            </w:hyperlink>
          </w:p>
          <w:p w14:paraId="5F849169" w14:textId="77777777" w:rsidR="000F4A80" w:rsidRPr="00E61660" w:rsidRDefault="000F4A80" w:rsidP="00A30D4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Brandstaetter R., </w:t>
            </w:r>
            <w:r w:rsidRPr="00E61660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Krąg biblijny</w:t>
            </w:r>
            <w:r w:rsidR="00993D44"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>, Warszawa 1986</w:t>
            </w:r>
          </w:p>
          <w:p w14:paraId="7BCB6034" w14:textId="77777777" w:rsidR="000F4A80" w:rsidRPr="00E61660" w:rsidRDefault="000F4A80" w:rsidP="00A30D4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Bukowski K., </w:t>
            </w:r>
            <w:r w:rsidRPr="00E61660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Biblia a literatura polska. Antologia</w:t>
            </w:r>
            <w:r w:rsidR="00993D44"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>, Warszawa 1990</w:t>
            </w:r>
          </w:p>
          <w:p w14:paraId="44369CC8" w14:textId="77777777" w:rsidR="000F4A80" w:rsidRPr="00E61660" w:rsidRDefault="000F4A80" w:rsidP="00A30D4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sz w:val="24"/>
                <w:szCs w:val="24"/>
              </w:rPr>
              <w:t xml:space="preserve">Dunajski S., </w:t>
            </w:r>
            <w:r w:rsidRPr="00E61660">
              <w:rPr>
                <w:rFonts w:ascii="Corbel" w:hAnsi="Corbel" w:cstheme="minorHAnsi"/>
                <w:i/>
                <w:sz w:val="24"/>
                <w:szCs w:val="24"/>
              </w:rPr>
              <w:t>Chrześcijańska interpretacja dziejów w pismach Cypriana Norwida</w:t>
            </w:r>
            <w:r w:rsidRPr="00E61660">
              <w:rPr>
                <w:rFonts w:ascii="Corbel" w:hAnsi="Corbel" w:cstheme="minorHAnsi"/>
                <w:sz w:val="24"/>
                <w:szCs w:val="24"/>
              </w:rPr>
              <w:t>, Lublin 1985</w:t>
            </w:r>
          </w:p>
          <w:p w14:paraId="7E298217" w14:textId="77777777" w:rsidR="000F4A80" w:rsidRPr="00E61660" w:rsidRDefault="000F4A80" w:rsidP="00A30D4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E61660">
              <w:rPr>
                <w:rFonts w:ascii="Corbel" w:hAnsi="Corbel" w:cstheme="minorHAnsi"/>
                <w:sz w:val="24"/>
                <w:szCs w:val="24"/>
              </w:rPr>
              <w:t>Parrot</w:t>
            </w:r>
            <w:proofErr w:type="spellEnd"/>
            <w:r w:rsidRPr="00E61660">
              <w:rPr>
                <w:rFonts w:ascii="Corbel" w:hAnsi="Corbel" w:cstheme="minorHAnsi"/>
                <w:sz w:val="24"/>
                <w:szCs w:val="24"/>
              </w:rPr>
              <w:t xml:space="preserve"> A., </w:t>
            </w:r>
            <w:r w:rsidRPr="00E61660">
              <w:rPr>
                <w:rFonts w:ascii="Corbel" w:hAnsi="Corbel" w:cstheme="minorHAnsi"/>
                <w:i/>
                <w:sz w:val="24"/>
                <w:szCs w:val="24"/>
              </w:rPr>
              <w:t>Biblia i starożytny świat</w:t>
            </w:r>
            <w:r w:rsidRPr="00E61660">
              <w:rPr>
                <w:rFonts w:ascii="Corbel" w:hAnsi="Corbel" w:cstheme="minorHAnsi"/>
                <w:sz w:val="24"/>
                <w:szCs w:val="24"/>
              </w:rPr>
              <w:t>, Warszawa 1968</w:t>
            </w:r>
          </w:p>
          <w:p w14:paraId="1970999B" w14:textId="77777777" w:rsidR="000F4A80" w:rsidRPr="00E61660" w:rsidRDefault="000F4A80" w:rsidP="00A30D4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Świderkówna A., </w:t>
            </w:r>
            <w:r w:rsidRPr="00E61660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Prawie wszystko o Biblii</w:t>
            </w:r>
            <w:r w:rsidR="00993D44"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>, Warszawa 2002</w:t>
            </w:r>
            <w:r w:rsidRPr="00E61660">
              <w:rPr>
                <w:rFonts w:ascii="Corbel" w:hAnsi="Corbel" w:cs="Tahoma"/>
                <w:color w:val="000000"/>
                <w:sz w:val="24"/>
                <w:szCs w:val="24"/>
              </w:rPr>
              <w:t xml:space="preserve"> </w:t>
            </w:r>
          </w:p>
          <w:p w14:paraId="0FC17C7E" w14:textId="77777777" w:rsidR="000F4A80" w:rsidRPr="00E61660" w:rsidRDefault="000F4A80" w:rsidP="00A30D4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i/>
                <w:sz w:val="24"/>
                <w:szCs w:val="24"/>
              </w:rPr>
              <w:lastRenderedPageBreak/>
              <w:t>Z Bogiem przez wieki. Inspiracje i motywy religijne w literaturze polskiej i literaturach zachodnioeuropejskich XIX i XX wieku. Zbiór artykułów i rozpraw</w:t>
            </w:r>
            <w:r w:rsidR="00993D44" w:rsidRPr="00E61660">
              <w:rPr>
                <w:rFonts w:ascii="Corbel" w:hAnsi="Corbel" w:cstheme="minorHAnsi"/>
                <w:sz w:val="24"/>
                <w:szCs w:val="24"/>
              </w:rPr>
              <w:t>, pod red. P. Żbikowskiego, Rzeszów 1998</w:t>
            </w:r>
          </w:p>
          <w:p w14:paraId="0CD1B58F" w14:textId="77777777" w:rsidR="007F7E37" w:rsidRPr="00E61660" w:rsidRDefault="007F7E37" w:rsidP="007F7E3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  <w:p w14:paraId="642EE2DF" w14:textId="77777777" w:rsidR="007F7E37" w:rsidRPr="00E61660" w:rsidRDefault="00993D44" w:rsidP="007F7E3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1660">
              <w:rPr>
                <w:rFonts w:ascii="Corbel" w:hAnsi="Corbel"/>
                <w:b/>
                <w:sz w:val="24"/>
                <w:szCs w:val="24"/>
              </w:rPr>
              <w:t>Antyk</w:t>
            </w:r>
          </w:p>
          <w:p w14:paraId="75C2807E" w14:textId="77777777" w:rsidR="000F4A80" w:rsidRPr="00E61660" w:rsidRDefault="00993D44" w:rsidP="00A30D4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Antyk w literaturze polskiej, w</w:t>
            </w:r>
            <w:r w:rsidR="000F4A80"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>ybór i opracowanie</w:t>
            </w:r>
            <w:r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T. Bieńkowski, Warszawa, 1988</w:t>
            </w:r>
            <w:r w:rsidR="000F4A80"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</w:p>
          <w:p w14:paraId="41C848CD" w14:textId="77777777" w:rsidR="000F4A80" w:rsidRPr="00E61660" w:rsidRDefault="000F4A80" w:rsidP="00A30D4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sz w:val="24"/>
                <w:szCs w:val="24"/>
              </w:rPr>
              <w:t>Bieńkowski T.</w:t>
            </w:r>
            <w:r w:rsidRPr="00E61660">
              <w:rPr>
                <w:rFonts w:ascii="Corbel" w:hAnsi="Corbel" w:cstheme="minorHAnsi"/>
                <w:i/>
                <w:sz w:val="24"/>
                <w:szCs w:val="24"/>
              </w:rPr>
              <w:t>, Antyk w literaturze i kulturze staropolskiej (1450-1750)</w:t>
            </w:r>
            <w:r w:rsidR="00993D44" w:rsidRPr="00E61660">
              <w:rPr>
                <w:rFonts w:ascii="Corbel" w:hAnsi="Corbel" w:cstheme="minorHAnsi"/>
                <w:sz w:val="24"/>
                <w:szCs w:val="24"/>
              </w:rPr>
              <w:t>, Wrocław 1976</w:t>
            </w:r>
          </w:p>
          <w:p w14:paraId="3B9DB105" w14:textId="77777777" w:rsidR="000F4A80" w:rsidRPr="00E61660" w:rsidRDefault="000F4A80" w:rsidP="00A30D4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sz w:val="24"/>
                <w:szCs w:val="24"/>
              </w:rPr>
              <w:t xml:space="preserve">Filipkowska H., </w:t>
            </w:r>
            <w:r w:rsidRPr="00E61660">
              <w:rPr>
                <w:rFonts w:ascii="Corbel" w:hAnsi="Corbel" w:cstheme="minorHAnsi"/>
                <w:i/>
                <w:sz w:val="24"/>
                <w:szCs w:val="24"/>
              </w:rPr>
              <w:t>Wśród bogów i bohaterów: dramaty antyczne Stanisława Wyspiańskiego wobec mitu</w:t>
            </w:r>
            <w:r w:rsidR="00993D44" w:rsidRPr="00E61660">
              <w:rPr>
                <w:rFonts w:ascii="Corbel" w:hAnsi="Corbel" w:cstheme="minorHAnsi"/>
                <w:sz w:val="24"/>
                <w:szCs w:val="24"/>
              </w:rPr>
              <w:t>, Warszawa 1973</w:t>
            </w:r>
          </w:p>
          <w:p w14:paraId="2B9CF0C6" w14:textId="77777777" w:rsidR="000F4A80" w:rsidRPr="00E61660" w:rsidRDefault="000F4A80" w:rsidP="00A30D4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sz w:val="24"/>
                <w:szCs w:val="24"/>
              </w:rPr>
              <w:t xml:space="preserve">Filipkowska H., </w:t>
            </w:r>
            <w:r w:rsidRPr="00E61660">
              <w:rPr>
                <w:rFonts w:ascii="Corbel" w:hAnsi="Corbel" w:cstheme="minorHAnsi"/>
                <w:i/>
                <w:sz w:val="24"/>
                <w:szCs w:val="24"/>
              </w:rPr>
              <w:t>Z problematyki mitu w literaturze Młodej Polski</w:t>
            </w:r>
            <w:r w:rsidRPr="00E61660">
              <w:rPr>
                <w:rFonts w:ascii="Corbel" w:hAnsi="Corbel" w:cstheme="minorHAnsi"/>
                <w:sz w:val="24"/>
                <w:szCs w:val="24"/>
              </w:rPr>
              <w:t xml:space="preserve">, [w:] </w:t>
            </w:r>
            <w:r w:rsidRPr="00E61660">
              <w:rPr>
                <w:rFonts w:ascii="Corbel" w:hAnsi="Corbel" w:cstheme="minorHAnsi"/>
                <w:i/>
                <w:sz w:val="24"/>
                <w:szCs w:val="24"/>
              </w:rPr>
              <w:t>Problemy literatury polskiej lat 1890-1939</w:t>
            </w:r>
            <w:r w:rsidRPr="00E61660">
              <w:rPr>
                <w:rFonts w:ascii="Corbel" w:hAnsi="Corbel" w:cstheme="minorHAnsi"/>
                <w:sz w:val="24"/>
                <w:szCs w:val="24"/>
              </w:rPr>
              <w:t>, seria I,</w:t>
            </w:r>
            <w:r w:rsidR="00993D44" w:rsidRPr="00E61660">
              <w:rPr>
                <w:rFonts w:ascii="Corbel" w:hAnsi="Corbel" w:cstheme="minorHAnsi"/>
                <w:sz w:val="24"/>
                <w:szCs w:val="24"/>
              </w:rPr>
              <w:t xml:space="preserve"> red. H. Kirchner, Wrocław 1972</w:t>
            </w:r>
          </w:p>
          <w:p w14:paraId="3ECD9B3F" w14:textId="77777777" w:rsidR="000F4A80" w:rsidRPr="00E61660" w:rsidRDefault="000F4A80" w:rsidP="00A30D40">
            <w:pPr>
              <w:pStyle w:val="Nagwek1"/>
              <w:numPr>
                <w:ilvl w:val="0"/>
                <w:numId w:val="15"/>
              </w:numPr>
              <w:shd w:val="clear" w:color="auto" w:fill="FFFFFF"/>
              <w:spacing w:before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proofErr w:type="spellStart"/>
            <w:r w:rsidRPr="00E61660">
              <w:rPr>
                <w:rFonts w:ascii="Corbel" w:hAnsi="Corbel" w:cstheme="minorHAnsi"/>
                <w:b w:val="0"/>
                <w:color w:val="000000"/>
                <w:sz w:val="24"/>
                <w:szCs w:val="24"/>
              </w:rPr>
              <w:t>Krokiewicz</w:t>
            </w:r>
            <w:proofErr w:type="spellEnd"/>
            <w:r w:rsidRPr="00E61660">
              <w:rPr>
                <w:rFonts w:ascii="Corbel" w:hAnsi="Corbel" w:cstheme="minorHAnsi"/>
                <w:b w:val="0"/>
                <w:color w:val="000000"/>
                <w:sz w:val="24"/>
                <w:szCs w:val="24"/>
              </w:rPr>
              <w:t xml:space="preserve"> A., </w:t>
            </w:r>
            <w:r w:rsidRPr="00E61660">
              <w:rPr>
                <w:rFonts w:ascii="Corbel" w:hAnsi="Corbel" w:cstheme="minorHAnsi"/>
                <w:b w:val="0"/>
                <w:bCs w:val="0"/>
                <w:i/>
                <w:color w:val="000000"/>
                <w:sz w:val="24"/>
                <w:szCs w:val="24"/>
              </w:rPr>
              <w:t>Studia orfickie.</w:t>
            </w:r>
            <w:r w:rsidRPr="00E61660">
              <w:rPr>
                <w:rFonts w:ascii="Corbel" w:hAnsi="Corbel" w:cstheme="minorHAnsi"/>
                <w:b w:val="0"/>
                <w:i/>
                <w:color w:val="000000"/>
                <w:sz w:val="24"/>
                <w:szCs w:val="24"/>
              </w:rPr>
              <w:t xml:space="preserve"> Moralność Homera i etyka Hezjoda</w:t>
            </w:r>
            <w:r w:rsidRPr="00E61660">
              <w:rPr>
                <w:rFonts w:ascii="Corbel" w:hAnsi="Corbel" w:cstheme="minorHAnsi"/>
                <w:b w:val="0"/>
                <w:color w:val="000000"/>
                <w:sz w:val="24"/>
                <w:szCs w:val="24"/>
              </w:rPr>
              <w:t xml:space="preserve">, Warszawa </w:t>
            </w:r>
            <w:r w:rsidR="00993D44" w:rsidRPr="00E61660">
              <w:rPr>
                <w:rFonts w:ascii="Corbel" w:hAnsi="Corbel" w:cstheme="minorHAnsi"/>
                <w:b w:val="0"/>
                <w:color w:val="000000"/>
                <w:sz w:val="24"/>
                <w:szCs w:val="24"/>
              </w:rPr>
              <w:t>2000</w:t>
            </w:r>
          </w:p>
          <w:p w14:paraId="70C98604" w14:textId="77777777" w:rsidR="00D0054A" w:rsidRPr="00E61660" w:rsidRDefault="00D0054A" w:rsidP="00A30D4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sz w:val="24"/>
                <w:szCs w:val="24"/>
              </w:rPr>
              <w:t xml:space="preserve">Kubiak Z., </w:t>
            </w:r>
            <w:hyperlink r:id="rId13" w:history="1">
              <w:r w:rsidRPr="00E61660">
                <w:rPr>
                  <w:rStyle w:val="Hipercze"/>
                  <w:rFonts w:ascii="Corbel" w:hAnsi="Corbel" w:cstheme="minorHAnsi"/>
                  <w:i/>
                  <w:color w:val="auto"/>
                  <w:sz w:val="24"/>
                  <w:szCs w:val="24"/>
                  <w:u w:val="none"/>
                  <w:shd w:val="clear" w:color="auto" w:fill="FFFFFF"/>
                </w:rPr>
                <w:t>Dzieje Greków i Rzymian. Piękno i gorycz Europy</w:t>
              </w:r>
              <w:r w:rsidRPr="00E61660">
                <w:rPr>
                  <w:rStyle w:val="Hipercze"/>
                  <w:rFonts w:ascii="Corbel" w:hAnsi="Corbel" w:cstheme="minorHAnsi"/>
                  <w:color w:val="auto"/>
                  <w:sz w:val="24"/>
                  <w:szCs w:val="24"/>
                  <w:u w:val="none"/>
                  <w:shd w:val="clear" w:color="auto" w:fill="FFFFFF"/>
                </w:rPr>
                <w:t>, Warszawa 2003</w:t>
              </w:r>
              <w:r w:rsidR="00993D44" w:rsidRPr="00E61660">
                <w:rPr>
                  <w:rStyle w:val="Hipercze"/>
                  <w:rFonts w:ascii="Corbel" w:hAnsi="Corbel" w:cstheme="minorHAnsi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</w:hyperlink>
          </w:p>
          <w:p w14:paraId="7E274840" w14:textId="77777777" w:rsidR="000F4A80" w:rsidRPr="00E61660" w:rsidRDefault="000F4A80" w:rsidP="00A30D4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Kubiak Z., </w:t>
            </w:r>
            <w:r w:rsidRPr="00E61660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Przestrzeń dzieł wiecznych. Eseje o tradycji kultury śródziemnomorskiej</w:t>
            </w:r>
            <w:r w:rsidR="00981B46"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>, Kraków 1993</w:t>
            </w:r>
          </w:p>
          <w:p w14:paraId="440BC8BE" w14:textId="77777777" w:rsidR="000F4A80" w:rsidRPr="00E61660" w:rsidRDefault="00981B46" w:rsidP="00A30D4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>Kumaniecki</w:t>
            </w:r>
            <w:proofErr w:type="spellEnd"/>
            <w:r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K., </w:t>
            </w:r>
            <w:r w:rsidR="000F4A80"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>Mańkowski</w:t>
            </w:r>
            <w:r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J.</w:t>
            </w:r>
            <w:r w:rsidR="000F4A80"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, </w:t>
            </w:r>
            <w:r w:rsidR="000F4A80" w:rsidRPr="00E61660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Homer</w:t>
            </w:r>
            <w:r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>, Warszawa 1974</w:t>
            </w:r>
          </w:p>
          <w:p w14:paraId="132106DB" w14:textId="77777777" w:rsidR="000F4A80" w:rsidRPr="00E61660" w:rsidRDefault="000F4A80" w:rsidP="00A30D4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>Madyda</w:t>
            </w:r>
            <w:proofErr w:type="spellEnd"/>
            <w:r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W., </w:t>
            </w:r>
            <w:r w:rsidRPr="00E61660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Motywy antyczne w poezji Leopolda Staffa</w:t>
            </w:r>
            <w:r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, Warszawa </w:t>
            </w:r>
            <w:r w:rsidR="00981B46"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>–</w:t>
            </w:r>
            <w:r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Wrocław</w:t>
            </w:r>
            <w:r w:rsidR="00981B46"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- Kraków 1962</w:t>
            </w:r>
          </w:p>
          <w:p w14:paraId="7510AD43" w14:textId="77777777" w:rsidR="000F4A80" w:rsidRPr="00E61660" w:rsidRDefault="000F4A80" w:rsidP="00A30D4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sz w:val="24"/>
                <w:szCs w:val="24"/>
              </w:rPr>
              <w:t xml:space="preserve">Markiewicz H., </w:t>
            </w:r>
            <w:r w:rsidRPr="00E61660">
              <w:rPr>
                <w:rFonts w:ascii="Corbel" w:hAnsi="Corbel" w:cstheme="minorHAnsi"/>
                <w:i/>
                <w:sz w:val="24"/>
                <w:szCs w:val="24"/>
              </w:rPr>
              <w:t>Literatura i mity</w:t>
            </w:r>
            <w:r w:rsidRPr="00E61660">
              <w:rPr>
                <w:rFonts w:ascii="Corbel" w:hAnsi="Corbel" w:cstheme="minorHAnsi"/>
                <w:sz w:val="24"/>
                <w:szCs w:val="24"/>
              </w:rPr>
              <w:t>,</w:t>
            </w:r>
            <w:r w:rsidR="00981B46" w:rsidRPr="00E61660">
              <w:rPr>
                <w:rFonts w:ascii="Corbel" w:hAnsi="Corbel" w:cstheme="minorHAnsi"/>
                <w:sz w:val="24"/>
                <w:szCs w:val="24"/>
              </w:rPr>
              <w:t xml:space="preserve"> „Twórczość” 1987, nr 10</w:t>
            </w:r>
          </w:p>
          <w:p w14:paraId="1BD3DBE7" w14:textId="77777777" w:rsidR="000F4A80" w:rsidRPr="00E61660" w:rsidRDefault="000F4A80" w:rsidP="00A30D4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sz w:val="24"/>
                <w:szCs w:val="24"/>
              </w:rPr>
              <w:t xml:space="preserve">Maślanka J., </w:t>
            </w:r>
            <w:r w:rsidRPr="00E61660">
              <w:rPr>
                <w:rFonts w:ascii="Corbel" w:hAnsi="Corbel" w:cstheme="minorHAnsi"/>
                <w:i/>
                <w:sz w:val="24"/>
                <w:szCs w:val="24"/>
              </w:rPr>
              <w:t>Literatura a dzieje bajeczne</w:t>
            </w:r>
            <w:r w:rsidR="00981B46" w:rsidRPr="00E61660">
              <w:rPr>
                <w:rFonts w:ascii="Corbel" w:hAnsi="Corbel" w:cstheme="minorHAnsi"/>
                <w:sz w:val="24"/>
                <w:szCs w:val="24"/>
              </w:rPr>
              <w:t>, Warszawa 1990</w:t>
            </w:r>
          </w:p>
          <w:p w14:paraId="29A7EA70" w14:textId="77777777" w:rsidR="000F4A80" w:rsidRPr="00E61660" w:rsidRDefault="00C4550F" w:rsidP="00A30D4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>S</w:t>
            </w:r>
            <w:r w:rsidR="000F4A80"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inko T., </w:t>
            </w:r>
            <w:r w:rsidR="000F4A80" w:rsidRPr="00E61660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Hellada i Roma w Polsce. Przegląd utworów na tematy klasyczne w literaturze polskiej ostatniego stulecia</w:t>
            </w:r>
            <w:r w:rsidR="00981B46"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>, Lwów 1933</w:t>
            </w:r>
          </w:p>
          <w:p w14:paraId="29D98309" w14:textId="77777777" w:rsidR="000F4A80" w:rsidRPr="00E61660" w:rsidRDefault="000F4A80" w:rsidP="00A30D4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Sinko T., </w:t>
            </w:r>
            <w:r w:rsidRPr="00E61660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Mickiewicz i antyk</w:t>
            </w:r>
            <w:r w:rsidR="00981B46"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>, Wrocław 1957</w:t>
            </w:r>
            <w:r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</w:p>
          <w:p w14:paraId="1884BA87" w14:textId="77777777" w:rsidR="000F4A80" w:rsidRPr="00E61660" w:rsidRDefault="000F4A80" w:rsidP="00A30D4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Stabryła S., </w:t>
            </w:r>
            <w:r w:rsidRPr="00E61660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Antyk we współczesnej literaturze polskiej</w:t>
            </w:r>
            <w:r w:rsidR="00981B46"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>, Kraków 1980</w:t>
            </w:r>
          </w:p>
          <w:p w14:paraId="36F480BF" w14:textId="77777777" w:rsidR="000F4A80" w:rsidRPr="00E61660" w:rsidRDefault="000F4A80" w:rsidP="00A30D4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Stabryła S., </w:t>
            </w:r>
            <w:r w:rsidRPr="00E61660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Hellada i Roma. Recepcja antyku w literatu</w:t>
            </w:r>
            <w:r w:rsidR="001D469A" w:rsidRPr="00E61660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rze polskiej w latach 1945-1975</w:t>
            </w:r>
            <w:r w:rsidR="001D469A" w:rsidRPr="00E61660">
              <w:rPr>
                <w:rFonts w:ascii="Corbel" w:hAnsi="Corbel" w:cstheme="minorHAnsi"/>
                <w:sz w:val="24"/>
                <w:szCs w:val="24"/>
              </w:rPr>
              <w:t>, Kraków 1983</w:t>
            </w:r>
          </w:p>
          <w:p w14:paraId="5CFBDF99" w14:textId="77777777" w:rsidR="000F4A80" w:rsidRPr="00E61660" w:rsidRDefault="000F4A80" w:rsidP="00A30D4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sz w:val="24"/>
                <w:szCs w:val="24"/>
              </w:rPr>
              <w:t xml:space="preserve">Szulc K., </w:t>
            </w:r>
            <w:r w:rsidRPr="00E61660">
              <w:rPr>
                <w:rFonts w:ascii="Corbel" w:hAnsi="Corbel" w:cstheme="minorHAnsi"/>
                <w:i/>
                <w:sz w:val="24"/>
                <w:szCs w:val="24"/>
              </w:rPr>
              <w:t>Mityczne dzieje Polski</w:t>
            </w:r>
            <w:r w:rsidR="001D469A" w:rsidRPr="00E61660">
              <w:rPr>
                <w:rFonts w:ascii="Corbel" w:hAnsi="Corbel" w:cstheme="minorHAnsi"/>
                <w:sz w:val="24"/>
                <w:szCs w:val="24"/>
              </w:rPr>
              <w:t>, Poznań 1880</w:t>
            </w:r>
          </w:p>
          <w:p w14:paraId="45BDE3F9" w14:textId="77777777" w:rsidR="000F4A80" w:rsidRPr="00E61660" w:rsidRDefault="000F4A80" w:rsidP="00A30D40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Winniczuk L., </w:t>
            </w:r>
            <w:r w:rsidRPr="00E61660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Od starożytności do współczesności</w:t>
            </w:r>
            <w:r w:rsidR="001D469A"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>, Warszawa 1981</w:t>
            </w:r>
          </w:p>
          <w:p w14:paraId="20DF96CF" w14:textId="77777777" w:rsidR="00F40A86" w:rsidRPr="00E61660" w:rsidRDefault="00F40A86" w:rsidP="00B82C83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F40A86" w:rsidRPr="00E61660" w14:paraId="0EA39C92" w14:textId="77777777" w:rsidTr="00E249E4">
        <w:trPr>
          <w:trHeight w:val="397"/>
        </w:trPr>
        <w:tc>
          <w:tcPr>
            <w:tcW w:w="9497" w:type="dxa"/>
          </w:tcPr>
          <w:p w14:paraId="44B164DA" w14:textId="77777777" w:rsidR="00F40A86" w:rsidRPr="00E61660" w:rsidRDefault="00F40A86" w:rsidP="00E24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16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476E5B2" w14:textId="77777777" w:rsidR="00A30D40" w:rsidRPr="00E61660" w:rsidRDefault="00A30D40" w:rsidP="00A30D4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sz w:val="24"/>
                <w:szCs w:val="24"/>
              </w:rPr>
              <w:t xml:space="preserve">Ehrlich E., </w:t>
            </w:r>
            <w:r w:rsidRPr="00E61660">
              <w:rPr>
                <w:rFonts w:ascii="Corbel" w:hAnsi="Corbel" w:cstheme="minorHAnsi"/>
                <w:i/>
                <w:sz w:val="24"/>
                <w:szCs w:val="24"/>
              </w:rPr>
              <w:t>O liryce biblijnej</w:t>
            </w:r>
            <w:r w:rsidR="001D469A" w:rsidRPr="00E61660">
              <w:rPr>
                <w:rFonts w:ascii="Corbel" w:hAnsi="Corbel" w:cstheme="minorHAnsi"/>
                <w:sz w:val="24"/>
                <w:szCs w:val="24"/>
              </w:rPr>
              <w:t>, „Znak” 1977, nr 274</w:t>
            </w:r>
          </w:p>
          <w:p w14:paraId="4056CA16" w14:textId="77777777" w:rsidR="00A30D40" w:rsidRPr="00E61660" w:rsidRDefault="00A30D40" w:rsidP="00A30D4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Koziara S., </w:t>
            </w:r>
            <w:r w:rsidRPr="00E61660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Frazeologia biblijna w języku polskim</w:t>
            </w:r>
            <w:r w:rsidR="001D469A"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>, Kraków 2001</w:t>
            </w:r>
          </w:p>
          <w:p w14:paraId="5C938176" w14:textId="77777777" w:rsidR="00A30D40" w:rsidRPr="00E61660" w:rsidRDefault="00A30D40" w:rsidP="00A30D4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sz w:val="24"/>
                <w:szCs w:val="24"/>
              </w:rPr>
              <w:t xml:space="preserve">Kubiak Z., </w:t>
            </w:r>
            <w:r w:rsidRPr="00E61660">
              <w:rPr>
                <w:rFonts w:ascii="Corbel" w:hAnsi="Corbel" w:cstheme="minorHAnsi"/>
                <w:i/>
                <w:sz w:val="24"/>
                <w:szCs w:val="24"/>
              </w:rPr>
              <w:t>Poezja Biblii</w:t>
            </w:r>
            <w:r w:rsidR="001D469A" w:rsidRPr="00E61660">
              <w:rPr>
                <w:rFonts w:ascii="Corbel" w:hAnsi="Corbel" w:cstheme="minorHAnsi"/>
                <w:sz w:val="24"/>
                <w:szCs w:val="24"/>
              </w:rPr>
              <w:t>, „Znak” 1960, nr 68/69</w:t>
            </w:r>
          </w:p>
          <w:p w14:paraId="21DA730C" w14:textId="77777777" w:rsidR="00A30D40" w:rsidRPr="00E61660" w:rsidRDefault="00A30D40" w:rsidP="00A30D4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Hellada i Roma w Polsce Ludowej. Recepcja antyku w literaturze polskiej w latach 1945-1975</w:t>
            </w:r>
            <w:r w:rsidR="001D469A"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>, Kraków 1983</w:t>
            </w:r>
            <w:r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</w:p>
          <w:p w14:paraId="547C4B68" w14:textId="77777777" w:rsidR="00A30D40" w:rsidRPr="00E61660" w:rsidRDefault="00A30D40" w:rsidP="00A30D4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sz w:val="24"/>
                <w:szCs w:val="24"/>
              </w:rPr>
              <w:t xml:space="preserve">Kołakowski L., </w:t>
            </w:r>
            <w:r w:rsidRPr="00E61660">
              <w:rPr>
                <w:rFonts w:ascii="Corbel" w:hAnsi="Corbel" w:cstheme="minorHAnsi"/>
                <w:i/>
                <w:sz w:val="24"/>
                <w:szCs w:val="24"/>
              </w:rPr>
              <w:t>Obecność mitu</w:t>
            </w:r>
            <w:r w:rsidR="001D469A" w:rsidRPr="00E61660">
              <w:rPr>
                <w:rFonts w:ascii="Corbel" w:hAnsi="Corbel" w:cstheme="minorHAnsi"/>
                <w:sz w:val="24"/>
                <w:szCs w:val="24"/>
              </w:rPr>
              <w:t>, Wrocław 1994</w:t>
            </w:r>
          </w:p>
          <w:p w14:paraId="3F65A987" w14:textId="77777777" w:rsidR="00A30D40" w:rsidRPr="00E61660" w:rsidRDefault="00A30D40" w:rsidP="00A30D4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sz w:val="24"/>
                <w:szCs w:val="24"/>
              </w:rPr>
              <w:t xml:space="preserve">Bieńkowski T., </w:t>
            </w:r>
            <w:r w:rsidRPr="00E61660">
              <w:rPr>
                <w:rFonts w:ascii="Corbel" w:hAnsi="Corbel" w:cstheme="minorHAnsi"/>
                <w:i/>
                <w:sz w:val="24"/>
                <w:szCs w:val="24"/>
              </w:rPr>
              <w:t>Polskie spory o antyk w XVI-XVIII wieku</w:t>
            </w:r>
            <w:r w:rsidRPr="00E61660">
              <w:rPr>
                <w:rFonts w:ascii="Corbel" w:hAnsi="Corbel" w:cstheme="minorHAnsi"/>
                <w:sz w:val="24"/>
                <w:szCs w:val="24"/>
              </w:rPr>
              <w:t>, „Studia i Materiały z Dziejów Nauki Polskiej” 1967, seri</w:t>
            </w:r>
            <w:r w:rsidR="001D469A" w:rsidRPr="00E61660">
              <w:rPr>
                <w:rFonts w:ascii="Corbel" w:hAnsi="Corbel" w:cstheme="minorHAnsi"/>
                <w:sz w:val="24"/>
                <w:szCs w:val="24"/>
              </w:rPr>
              <w:t>a A, z. 11</w:t>
            </w:r>
          </w:p>
          <w:p w14:paraId="3A25643A" w14:textId="77777777" w:rsidR="00A30D40" w:rsidRPr="00E61660" w:rsidRDefault="00A30D40" w:rsidP="00A30D4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sz w:val="24"/>
                <w:szCs w:val="24"/>
              </w:rPr>
              <w:t xml:space="preserve">Kuźma E., </w:t>
            </w:r>
            <w:r w:rsidRPr="00E61660">
              <w:rPr>
                <w:rFonts w:ascii="Corbel" w:hAnsi="Corbel" w:cstheme="minorHAnsi"/>
                <w:i/>
                <w:sz w:val="24"/>
                <w:szCs w:val="24"/>
              </w:rPr>
              <w:t>Kategoria mitu w badaniach literackich</w:t>
            </w:r>
            <w:r w:rsidRPr="00E61660">
              <w:rPr>
                <w:rFonts w:ascii="Corbel" w:hAnsi="Corbel" w:cstheme="minorHAnsi"/>
                <w:sz w:val="24"/>
                <w:szCs w:val="24"/>
              </w:rPr>
              <w:t>, „</w:t>
            </w:r>
            <w:r w:rsidR="001D469A" w:rsidRPr="00E61660">
              <w:rPr>
                <w:rFonts w:ascii="Corbel" w:hAnsi="Corbel" w:cstheme="minorHAnsi"/>
                <w:sz w:val="24"/>
                <w:szCs w:val="24"/>
              </w:rPr>
              <w:t>Pamiętnik Literacki” 1986, z. 4</w:t>
            </w:r>
          </w:p>
          <w:p w14:paraId="4782EA26" w14:textId="77777777" w:rsidR="00D0054A" w:rsidRPr="00E61660" w:rsidRDefault="00D0054A" w:rsidP="00A30D4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Sinko T., </w:t>
            </w:r>
            <w:r w:rsidRPr="00E61660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Żywy spadek po Grecji i Rzymie</w:t>
            </w:r>
            <w:r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>, Kraków 19</w:t>
            </w:r>
            <w:r w:rsidR="001D469A"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>23</w:t>
            </w:r>
          </w:p>
          <w:p w14:paraId="045D8EEC" w14:textId="77777777" w:rsidR="00D0054A" w:rsidRPr="00E61660" w:rsidRDefault="00D0054A" w:rsidP="00A30D4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sz w:val="24"/>
                <w:szCs w:val="24"/>
              </w:rPr>
              <w:t xml:space="preserve">Ziejka F., </w:t>
            </w:r>
            <w:r w:rsidRPr="00E61660">
              <w:rPr>
                <w:rFonts w:ascii="Corbel" w:hAnsi="Corbel" w:cstheme="minorHAnsi"/>
                <w:i/>
                <w:sz w:val="24"/>
                <w:szCs w:val="24"/>
              </w:rPr>
              <w:t>W kręgu mitów polskich</w:t>
            </w:r>
            <w:r w:rsidR="001D469A" w:rsidRPr="00E61660">
              <w:rPr>
                <w:rFonts w:ascii="Corbel" w:hAnsi="Corbel" w:cstheme="minorHAnsi"/>
                <w:sz w:val="24"/>
                <w:szCs w:val="24"/>
              </w:rPr>
              <w:t>, Kraków 1977</w:t>
            </w:r>
          </w:p>
          <w:p w14:paraId="1440A26B" w14:textId="77777777" w:rsidR="00F40A86" w:rsidRPr="00E61660" w:rsidRDefault="00D0054A" w:rsidP="00A30D4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Zieliński T., </w:t>
            </w:r>
            <w:r w:rsidRPr="00E61660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Po co Homer?. Świat antyczny a my</w:t>
            </w:r>
            <w:r w:rsidR="001D469A" w:rsidRPr="00E61660">
              <w:rPr>
                <w:rFonts w:ascii="Corbel" w:hAnsi="Corbel" w:cstheme="minorHAnsi"/>
                <w:color w:val="000000"/>
                <w:sz w:val="24"/>
                <w:szCs w:val="24"/>
              </w:rPr>
              <w:t>, Kraków 1970</w:t>
            </w:r>
          </w:p>
        </w:tc>
      </w:tr>
    </w:tbl>
    <w:p w14:paraId="35BA3B45" w14:textId="77777777" w:rsidR="00F40A86" w:rsidRPr="00E61660" w:rsidRDefault="00F40A86" w:rsidP="00F40A8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80A2AE" w14:textId="77777777" w:rsidR="00F40A86" w:rsidRPr="00E61660" w:rsidRDefault="00F40A86" w:rsidP="00F40A8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EDB42C" w14:textId="77777777" w:rsidR="00F40A86" w:rsidRPr="00E61660" w:rsidRDefault="00784EBE" w:rsidP="00F40A8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\</w:t>
      </w:r>
    </w:p>
    <w:p w14:paraId="5B25AFFC" w14:textId="24AC2BD0" w:rsidR="00681AEA" w:rsidRPr="00E61660" w:rsidRDefault="00681AEA" w:rsidP="007F7E3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681AEA" w:rsidRPr="00E61660" w:rsidSect="0085747A">
      <w:head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6EB89F" w14:textId="77777777" w:rsidR="00B304B5" w:rsidRDefault="00B304B5" w:rsidP="00C16ABF">
      <w:pPr>
        <w:spacing w:after="0" w:line="240" w:lineRule="auto"/>
      </w:pPr>
      <w:r>
        <w:separator/>
      </w:r>
    </w:p>
  </w:endnote>
  <w:endnote w:type="continuationSeparator" w:id="0">
    <w:p w14:paraId="2F2841F1" w14:textId="77777777" w:rsidR="00B304B5" w:rsidRDefault="00B304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09F962" w14:textId="77777777" w:rsidR="00B304B5" w:rsidRDefault="00B304B5" w:rsidP="00C16ABF">
      <w:pPr>
        <w:spacing w:after="0" w:line="240" w:lineRule="auto"/>
      </w:pPr>
      <w:r>
        <w:separator/>
      </w:r>
    </w:p>
  </w:footnote>
  <w:footnote w:type="continuationSeparator" w:id="0">
    <w:p w14:paraId="64994A24" w14:textId="77777777" w:rsidR="00B304B5" w:rsidRDefault="00B304B5" w:rsidP="00C16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DEB87" w14:textId="77777777" w:rsidR="00981B46" w:rsidRPr="00387A9F" w:rsidRDefault="00964EE0" w:rsidP="00964EE0">
    <w:pPr>
      <w:spacing w:line="240" w:lineRule="auto"/>
      <w:jc w:val="right"/>
      <w:rPr>
        <w:rFonts w:ascii="Corbel" w:hAnsi="Corbel"/>
        <w:bCs/>
        <w:i/>
        <w:color w:val="1F497D"/>
        <w:sz w:val="20"/>
        <w:szCs w:val="20"/>
      </w:rPr>
    </w:pPr>
    <w:r>
      <w:rPr>
        <w:rFonts w:ascii="Corbel" w:hAnsi="Corbel"/>
        <w:b/>
        <w:bCs/>
        <w:color w:val="0070C0"/>
      </w:rPr>
      <w:t>PS45_I.3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74AE7"/>
    <w:multiLevelType w:val="hybridMultilevel"/>
    <w:tmpl w:val="162C11EE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12F7475F"/>
    <w:multiLevelType w:val="hybridMultilevel"/>
    <w:tmpl w:val="83A0FBF6"/>
    <w:lvl w:ilvl="0" w:tplc="5130FA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E103F"/>
    <w:multiLevelType w:val="hybridMultilevel"/>
    <w:tmpl w:val="DB42FE76"/>
    <w:lvl w:ilvl="0" w:tplc="5130FA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70D3D"/>
    <w:multiLevelType w:val="hybridMultilevel"/>
    <w:tmpl w:val="0590C8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C9324E"/>
    <w:multiLevelType w:val="multilevel"/>
    <w:tmpl w:val="23E2F2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</w:rPr>
    </w:lvl>
  </w:abstractNum>
  <w:abstractNum w:abstractNumId="6" w15:restartNumberingAfterBreak="0">
    <w:nsid w:val="21CF4063"/>
    <w:multiLevelType w:val="hybridMultilevel"/>
    <w:tmpl w:val="2DF46D2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25711A7C"/>
    <w:multiLevelType w:val="hybridMultilevel"/>
    <w:tmpl w:val="59DE2E06"/>
    <w:lvl w:ilvl="0" w:tplc="5130FA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42A84"/>
    <w:multiLevelType w:val="hybridMultilevel"/>
    <w:tmpl w:val="BB4CD402"/>
    <w:lvl w:ilvl="0" w:tplc="FCA29C32">
      <w:start w:val="10"/>
      <w:numFmt w:val="decimal"/>
      <w:lvlText w:val="%1."/>
      <w:lvlJc w:val="left"/>
      <w:pPr>
        <w:ind w:left="110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9" w15:restartNumberingAfterBreak="0">
    <w:nsid w:val="2D1112F7"/>
    <w:multiLevelType w:val="hybridMultilevel"/>
    <w:tmpl w:val="9800A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296977"/>
    <w:multiLevelType w:val="hybridMultilevel"/>
    <w:tmpl w:val="3C68A9F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1" w15:restartNumberingAfterBreak="0">
    <w:nsid w:val="35CF0789"/>
    <w:multiLevelType w:val="hybridMultilevel"/>
    <w:tmpl w:val="801E8B2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 w15:restartNumberingAfterBreak="0">
    <w:nsid w:val="3ECA115E"/>
    <w:multiLevelType w:val="hybridMultilevel"/>
    <w:tmpl w:val="E28CBB5A"/>
    <w:lvl w:ilvl="0" w:tplc="5130FA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C057AC"/>
    <w:multiLevelType w:val="hybridMultilevel"/>
    <w:tmpl w:val="0590C8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576D65"/>
    <w:multiLevelType w:val="hybridMultilevel"/>
    <w:tmpl w:val="EF983B9A"/>
    <w:lvl w:ilvl="0" w:tplc="5130FA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4F7C09"/>
    <w:multiLevelType w:val="hybridMultilevel"/>
    <w:tmpl w:val="2DEE7EB2"/>
    <w:lvl w:ilvl="0" w:tplc="04150001">
      <w:start w:val="1"/>
      <w:numFmt w:val="bullet"/>
      <w:lvlText w:val=""/>
      <w:lvlJc w:val="left"/>
      <w:pPr>
        <w:ind w:left="18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3" w:hanging="360"/>
      </w:pPr>
      <w:rPr>
        <w:rFonts w:ascii="Wingdings" w:hAnsi="Wingdings" w:hint="default"/>
      </w:rPr>
    </w:lvl>
  </w:abstractNum>
  <w:abstractNum w:abstractNumId="16" w15:restartNumberingAfterBreak="0">
    <w:nsid w:val="4EFC5E5B"/>
    <w:multiLevelType w:val="hybridMultilevel"/>
    <w:tmpl w:val="D174D730"/>
    <w:lvl w:ilvl="0" w:tplc="18FCDA78">
      <w:start w:val="1"/>
      <w:numFmt w:val="decimal"/>
      <w:lvlText w:val="%1."/>
      <w:lvlJc w:val="left"/>
      <w:pPr>
        <w:ind w:left="5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7" w15:restartNumberingAfterBreak="0">
    <w:nsid w:val="578A7F7C"/>
    <w:multiLevelType w:val="hybridMultilevel"/>
    <w:tmpl w:val="9DEE302E"/>
    <w:lvl w:ilvl="0" w:tplc="1D16601C">
      <w:start w:val="1"/>
      <w:numFmt w:val="decimal"/>
      <w:lvlText w:val="%1."/>
      <w:lvlJc w:val="left"/>
      <w:pPr>
        <w:ind w:left="5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8" w15:restartNumberingAfterBreak="0">
    <w:nsid w:val="5D2C38E3"/>
    <w:multiLevelType w:val="hybridMultilevel"/>
    <w:tmpl w:val="43045D3A"/>
    <w:lvl w:ilvl="0" w:tplc="0C5C688C">
      <w:start w:val="1"/>
      <w:numFmt w:val="decimal"/>
      <w:lvlText w:val="%1."/>
      <w:lvlJc w:val="left"/>
      <w:pPr>
        <w:ind w:left="5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9" w15:restartNumberingAfterBreak="0">
    <w:nsid w:val="5E535BDC"/>
    <w:multiLevelType w:val="hybridMultilevel"/>
    <w:tmpl w:val="89E45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541BFA"/>
    <w:multiLevelType w:val="hybridMultilevel"/>
    <w:tmpl w:val="02002778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64F4317E"/>
    <w:multiLevelType w:val="hybridMultilevel"/>
    <w:tmpl w:val="D46265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22650E"/>
    <w:multiLevelType w:val="hybridMultilevel"/>
    <w:tmpl w:val="A7AC0594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96F7B61"/>
    <w:multiLevelType w:val="hybridMultilevel"/>
    <w:tmpl w:val="8E76CFB8"/>
    <w:lvl w:ilvl="0" w:tplc="019291FA">
      <w:start w:val="1"/>
      <w:numFmt w:val="decimal"/>
      <w:lvlText w:val="%1."/>
      <w:lvlJc w:val="left"/>
      <w:pPr>
        <w:ind w:left="110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4" w15:restartNumberingAfterBreak="0">
    <w:nsid w:val="7ACF343E"/>
    <w:multiLevelType w:val="hybridMultilevel"/>
    <w:tmpl w:val="F81C1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721AB5"/>
    <w:multiLevelType w:val="hybridMultilevel"/>
    <w:tmpl w:val="0590C8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C5734D"/>
    <w:multiLevelType w:val="hybridMultilevel"/>
    <w:tmpl w:val="5C6E7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8D4221"/>
    <w:multiLevelType w:val="hybridMultilevel"/>
    <w:tmpl w:val="483C8B8C"/>
    <w:lvl w:ilvl="0" w:tplc="18E6AB3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960CDC"/>
    <w:multiLevelType w:val="hybridMultilevel"/>
    <w:tmpl w:val="28DC0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4"/>
  </w:num>
  <w:num w:numId="3">
    <w:abstractNumId w:val="28"/>
  </w:num>
  <w:num w:numId="4">
    <w:abstractNumId w:val="26"/>
  </w:num>
  <w:num w:numId="5">
    <w:abstractNumId w:val="21"/>
  </w:num>
  <w:num w:numId="6">
    <w:abstractNumId w:val="9"/>
  </w:num>
  <w:num w:numId="7">
    <w:abstractNumId w:val="25"/>
  </w:num>
  <w:num w:numId="8">
    <w:abstractNumId w:val="3"/>
  </w:num>
  <w:num w:numId="9">
    <w:abstractNumId w:val="13"/>
  </w:num>
  <w:num w:numId="10">
    <w:abstractNumId w:val="5"/>
  </w:num>
  <w:num w:numId="11">
    <w:abstractNumId w:val="27"/>
  </w:num>
  <w:num w:numId="12">
    <w:abstractNumId w:val="1"/>
  </w:num>
  <w:num w:numId="13">
    <w:abstractNumId w:val="12"/>
  </w:num>
  <w:num w:numId="14">
    <w:abstractNumId w:val="14"/>
  </w:num>
  <w:num w:numId="15">
    <w:abstractNumId w:val="7"/>
  </w:num>
  <w:num w:numId="16">
    <w:abstractNumId w:val="2"/>
  </w:num>
  <w:num w:numId="17">
    <w:abstractNumId w:val="16"/>
  </w:num>
  <w:num w:numId="18">
    <w:abstractNumId w:val="17"/>
  </w:num>
  <w:num w:numId="19">
    <w:abstractNumId w:val="18"/>
  </w:num>
  <w:num w:numId="20">
    <w:abstractNumId w:val="22"/>
  </w:num>
  <w:num w:numId="21">
    <w:abstractNumId w:val="23"/>
  </w:num>
  <w:num w:numId="22">
    <w:abstractNumId w:val="6"/>
  </w:num>
  <w:num w:numId="23">
    <w:abstractNumId w:val="20"/>
  </w:num>
  <w:num w:numId="24">
    <w:abstractNumId w:val="11"/>
  </w:num>
  <w:num w:numId="25">
    <w:abstractNumId w:val="10"/>
  </w:num>
  <w:num w:numId="26">
    <w:abstractNumId w:val="19"/>
  </w:num>
  <w:num w:numId="27">
    <w:abstractNumId w:val="15"/>
  </w:num>
  <w:num w:numId="28">
    <w:abstractNumId w:val="0"/>
  </w:num>
  <w:num w:numId="2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0DEF"/>
    <w:rsid w:val="00042A51"/>
    <w:rsid w:val="00042D2E"/>
    <w:rsid w:val="00044C82"/>
    <w:rsid w:val="00070ED6"/>
    <w:rsid w:val="000742DC"/>
    <w:rsid w:val="000823F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3BC4"/>
    <w:rsid w:val="000F1C57"/>
    <w:rsid w:val="000F4A80"/>
    <w:rsid w:val="000F5615"/>
    <w:rsid w:val="001004E4"/>
    <w:rsid w:val="00124BFF"/>
    <w:rsid w:val="0012560E"/>
    <w:rsid w:val="00127108"/>
    <w:rsid w:val="00134B13"/>
    <w:rsid w:val="00146BC0"/>
    <w:rsid w:val="00153C41"/>
    <w:rsid w:val="00154381"/>
    <w:rsid w:val="001566AF"/>
    <w:rsid w:val="00164FA7"/>
    <w:rsid w:val="00166A03"/>
    <w:rsid w:val="001700F0"/>
    <w:rsid w:val="001718A7"/>
    <w:rsid w:val="001721D4"/>
    <w:rsid w:val="001737CF"/>
    <w:rsid w:val="00173E41"/>
    <w:rsid w:val="00176083"/>
    <w:rsid w:val="00192F37"/>
    <w:rsid w:val="001A51C7"/>
    <w:rsid w:val="001A70D2"/>
    <w:rsid w:val="001C28C2"/>
    <w:rsid w:val="001C3B58"/>
    <w:rsid w:val="001D469A"/>
    <w:rsid w:val="001D657B"/>
    <w:rsid w:val="001D7B54"/>
    <w:rsid w:val="001E0209"/>
    <w:rsid w:val="001F2CA2"/>
    <w:rsid w:val="00203D92"/>
    <w:rsid w:val="00213E06"/>
    <w:rsid w:val="002144C0"/>
    <w:rsid w:val="0022477D"/>
    <w:rsid w:val="002336F9"/>
    <w:rsid w:val="0024028F"/>
    <w:rsid w:val="00244ABC"/>
    <w:rsid w:val="00246CE8"/>
    <w:rsid w:val="00253F2A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6FF6"/>
    <w:rsid w:val="002D73D4"/>
    <w:rsid w:val="002F02A3"/>
    <w:rsid w:val="002F4ABE"/>
    <w:rsid w:val="003018BA"/>
    <w:rsid w:val="00305C92"/>
    <w:rsid w:val="003151C5"/>
    <w:rsid w:val="003267AF"/>
    <w:rsid w:val="003343CF"/>
    <w:rsid w:val="00346FE9"/>
    <w:rsid w:val="0034759A"/>
    <w:rsid w:val="003503F6"/>
    <w:rsid w:val="003530DD"/>
    <w:rsid w:val="00363F78"/>
    <w:rsid w:val="00387A9F"/>
    <w:rsid w:val="003A0A5B"/>
    <w:rsid w:val="003A0EFE"/>
    <w:rsid w:val="003A1176"/>
    <w:rsid w:val="003A335A"/>
    <w:rsid w:val="003C0BAE"/>
    <w:rsid w:val="003D0332"/>
    <w:rsid w:val="003D18A9"/>
    <w:rsid w:val="003D6CE2"/>
    <w:rsid w:val="003E1941"/>
    <w:rsid w:val="003E2FE6"/>
    <w:rsid w:val="003E49D5"/>
    <w:rsid w:val="003F38C0"/>
    <w:rsid w:val="00403309"/>
    <w:rsid w:val="00414E3C"/>
    <w:rsid w:val="0042030F"/>
    <w:rsid w:val="0042244A"/>
    <w:rsid w:val="0042745A"/>
    <w:rsid w:val="00431D5C"/>
    <w:rsid w:val="004362C6"/>
    <w:rsid w:val="00437FA2"/>
    <w:rsid w:val="004524DE"/>
    <w:rsid w:val="00461EFC"/>
    <w:rsid w:val="004652C2"/>
    <w:rsid w:val="00471326"/>
    <w:rsid w:val="0047598D"/>
    <w:rsid w:val="004840FD"/>
    <w:rsid w:val="00490F7D"/>
    <w:rsid w:val="00491678"/>
    <w:rsid w:val="00495131"/>
    <w:rsid w:val="004968E2"/>
    <w:rsid w:val="004A3EEA"/>
    <w:rsid w:val="004A4D1F"/>
    <w:rsid w:val="004D5282"/>
    <w:rsid w:val="004E20EA"/>
    <w:rsid w:val="004F0EEB"/>
    <w:rsid w:val="004F1551"/>
    <w:rsid w:val="004F55A3"/>
    <w:rsid w:val="0050496F"/>
    <w:rsid w:val="00504EA0"/>
    <w:rsid w:val="00511228"/>
    <w:rsid w:val="00513B6F"/>
    <w:rsid w:val="00517C63"/>
    <w:rsid w:val="00533098"/>
    <w:rsid w:val="005363C4"/>
    <w:rsid w:val="00536BDE"/>
    <w:rsid w:val="00543ACC"/>
    <w:rsid w:val="005752C0"/>
    <w:rsid w:val="005A0855"/>
    <w:rsid w:val="005A3196"/>
    <w:rsid w:val="005C080F"/>
    <w:rsid w:val="005C55E5"/>
    <w:rsid w:val="005C696A"/>
    <w:rsid w:val="005C6BF6"/>
    <w:rsid w:val="005E6E85"/>
    <w:rsid w:val="005F31D2"/>
    <w:rsid w:val="0061029B"/>
    <w:rsid w:val="00617230"/>
    <w:rsid w:val="00617C2E"/>
    <w:rsid w:val="00621CE1"/>
    <w:rsid w:val="006367D4"/>
    <w:rsid w:val="00647FA8"/>
    <w:rsid w:val="006620D9"/>
    <w:rsid w:val="00671958"/>
    <w:rsid w:val="00675843"/>
    <w:rsid w:val="00681AEA"/>
    <w:rsid w:val="00696477"/>
    <w:rsid w:val="006D050F"/>
    <w:rsid w:val="006D6139"/>
    <w:rsid w:val="006E5D65"/>
    <w:rsid w:val="006F1282"/>
    <w:rsid w:val="006F1FBC"/>
    <w:rsid w:val="006F3DE2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0DA1"/>
    <w:rsid w:val="00763BF1"/>
    <w:rsid w:val="00766FD4"/>
    <w:rsid w:val="0078168C"/>
    <w:rsid w:val="00784EBE"/>
    <w:rsid w:val="00790E27"/>
    <w:rsid w:val="007A4022"/>
    <w:rsid w:val="007A6E6E"/>
    <w:rsid w:val="007C3299"/>
    <w:rsid w:val="007C3BCC"/>
    <w:rsid w:val="007D6E56"/>
    <w:rsid w:val="007F4155"/>
    <w:rsid w:val="007F5257"/>
    <w:rsid w:val="007F7E37"/>
    <w:rsid w:val="008002FD"/>
    <w:rsid w:val="00804DCA"/>
    <w:rsid w:val="0081707E"/>
    <w:rsid w:val="0084269A"/>
    <w:rsid w:val="008449B3"/>
    <w:rsid w:val="0085747A"/>
    <w:rsid w:val="008617BA"/>
    <w:rsid w:val="00862129"/>
    <w:rsid w:val="00863A74"/>
    <w:rsid w:val="00884922"/>
    <w:rsid w:val="00885F64"/>
    <w:rsid w:val="008917F9"/>
    <w:rsid w:val="008A0D4C"/>
    <w:rsid w:val="008A45F7"/>
    <w:rsid w:val="008B3ABC"/>
    <w:rsid w:val="008B5999"/>
    <w:rsid w:val="008C0CC0"/>
    <w:rsid w:val="008C19A9"/>
    <w:rsid w:val="008C34E1"/>
    <w:rsid w:val="008C379D"/>
    <w:rsid w:val="008C5147"/>
    <w:rsid w:val="008C5359"/>
    <w:rsid w:val="008C5363"/>
    <w:rsid w:val="008D3DFB"/>
    <w:rsid w:val="008E64F4"/>
    <w:rsid w:val="008E68CB"/>
    <w:rsid w:val="008E7462"/>
    <w:rsid w:val="008F12C9"/>
    <w:rsid w:val="008F5A40"/>
    <w:rsid w:val="008F6E29"/>
    <w:rsid w:val="0090798B"/>
    <w:rsid w:val="00916188"/>
    <w:rsid w:val="00923D7D"/>
    <w:rsid w:val="009508DF"/>
    <w:rsid w:val="00950D22"/>
    <w:rsid w:val="00950DAC"/>
    <w:rsid w:val="0095192A"/>
    <w:rsid w:val="00954A07"/>
    <w:rsid w:val="00964EE0"/>
    <w:rsid w:val="00975826"/>
    <w:rsid w:val="00981B46"/>
    <w:rsid w:val="00990A2F"/>
    <w:rsid w:val="00993D44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0D40"/>
    <w:rsid w:val="00A36899"/>
    <w:rsid w:val="00A371F6"/>
    <w:rsid w:val="00A37F0B"/>
    <w:rsid w:val="00A43BF6"/>
    <w:rsid w:val="00A54817"/>
    <w:rsid w:val="00A601C8"/>
    <w:rsid w:val="00A60799"/>
    <w:rsid w:val="00A702FB"/>
    <w:rsid w:val="00A848FC"/>
    <w:rsid w:val="00A93D2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4B5"/>
    <w:rsid w:val="00B3130B"/>
    <w:rsid w:val="00B329D7"/>
    <w:rsid w:val="00B40ADB"/>
    <w:rsid w:val="00B43B77"/>
    <w:rsid w:val="00B43E80"/>
    <w:rsid w:val="00B607DB"/>
    <w:rsid w:val="00B66152"/>
    <w:rsid w:val="00B66529"/>
    <w:rsid w:val="00B75946"/>
    <w:rsid w:val="00B8056E"/>
    <w:rsid w:val="00B819C8"/>
    <w:rsid w:val="00B82308"/>
    <w:rsid w:val="00B82C83"/>
    <w:rsid w:val="00B94A14"/>
    <w:rsid w:val="00BA1426"/>
    <w:rsid w:val="00BB31BD"/>
    <w:rsid w:val="00BB520A"/>
    <w:rsid w:val="00BC0C71"/>
    <w:rsid w:val="00BD3869"/>
    <w:rsid w:val="00BD66E9"/>
    <w:rsid w:val="00BF2C41"/>
    <w:rsid w:val="00C03973"/>
    <w:rsid w:val="00C058B4"/>
    <w:rsid w:val="00C10A39"/>
    <w:rsid w:val="00C131B5"/>
    <w:rsid w:val="00C16ABF"/>
    <w:rsid w:val="00C170AE"/>
    <w:rsid w:val="00C2333C"/>
    <w:rsid w:val="00C26CB7"/>
    <w:rsid w:val="00C324C1"/>
    <w:rsid w:val="00C35FAE"/>
    <w:rsid w:val="00C36992"/>
    <w:rsid w:val="00C4550F"/>
    <w:rsid w:val="00C56036"/>
    <w:rsid w:val="00C5797E"/>
    <w:rsid w:val="00C61DC5"/>
    <w:rsid w:val="00C67E92"/>
    <w:rsid w:val="00C70A26"/>
    <w:rsid w:val="00C766DF"/>
    <w:rsid w:val="00C83950"/>
    <w:rsid w:val="00C94B98"/>
    <w:rsid w:val="00CA2B96"/>
    <w:rsid w:val="00CA5089"/>
    <w:rsid w:val="00CD6897"/>
    <w:rsid w:val="00CE5BAC"/>
    <w:rsid w:val="00CF25BE"/>
    <w:rsid w:val="00CF78ED"/>
    <w:rsid w:val="00D0054A"/>
    <w:rsid w:val="00D02B25"/>
    <w:rsid w:val="00D02EBA"/>
    <w:rsid w:val="00D17C3C"/>
    <w:rsid w:val="00D26B2C"/>
    <w:rsid w:val="00D352C9"/>
    <w:rsid w:val="00D425B2"/>
    <w:rsid w:val="00D5506F"/>
    <w:rsid w:val="00D552B2"/>
    <w:rsid w:val="00D608D1"/>
    <w:rsid w:val="00D74119"/>
    <w:rsid w:val="00D76FBB"/>
    <w:rsid w:val="00D8075B"/>
    <w:rsid w:val="00D8678B"/>
    <w:rsid w:val="00DA2114"/>
    <w:rsid w:val="00DA29C7"/>
    <w:rsid w:val="00DB22E2"/>
    <w:rsid w:val="00DD1121"/>
    <w:rsid w:val="00DE09C0"/>
    <w:rsid w:val="00DE5C63"/>
    <w:rsid w:val="00DF320D"/>
    <w:rsid w:val="00DF47DC"/>
    <w:rsid w:val="00DF71C8"/>
    <w:rsid w:val="00E0578D"/>
    <w:rsid w:val="00E129B8"/>
    <w:rsid w:val="00E21E7D"/>
    <w:rsid w:val="00E22FBC"/>
    <w:rsid w:val="00E249E4"/>
    <w:rsid w:val="00E24BF5"/>
    <w:rsid w:val="00E25338"/>
    <w:rsid w:val="00E47F54"/>
    <w:rsid w:val="00E51E44"/>
    <w:rsid w:val="00E61660"/>
    <w:rsid w:val="00E63348"/>
    <w:rsid w:val="00E7487B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31132"/>
    <w:rsid w:val="00F40A86"/>
    <w:rsid w:val="00F47F9D"/>
    <w:rsid w:val="00F526AF"/>
    <w:rsid w:val="00F617C3"/>
    <w:rsid w:val="00F62356"/>
    <w:rsid w:val="00F7066B"/>
    <w:rsid w:val="00F83B28"/>
    <w:rsid w:val="00FA18CA"/>
    <w:rsid w:val="00FA2FDE"/>
    <w:rsid w:val="00FB7DBA"/>
    <w:rsid w:val="00FC1C25"/>
    <w:rsid w:val="00FC3F45"/>
    <w:rsid w:val="00FD503F"/>
    <w:rsid w:val="00FD7589"/>
    <w:rsid w:val="00FE28DA"/>
    <w:rsid w:val="00FF016A"/>
    <w:rsid w:val="00FF0C31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92DE0"/>
  <w15:docId w15:val="{044E362D-6BB3-4239-B7CB-8A18B5346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6B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1C28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8E7462"/>
  </w:style>
  <w:style w:type="character" w:customStyle="1" w:styleId="Nagwek2Znak">
    <w:name w:val="Nagłówek 2 Znak"/>
    <w:basedOn w:val="Domylnaczcionkaakapitu"/>
    <w:link w:val="Nagwek2"/>
    <w:uiPriority w:val="9"/>
    <w:rsid w:val="001C28C2"/>
    <w:rPr>
      <w:rFonts w:eastAsia="Times New Roman"/>
      <w:b/>
      <w:bCs/>
      <w:sz w:val="36"/>
      <w:szCs w:val="36"/>
    </w:rPr>
  </w:style>
  <w:style w:type="paragraph" w:styleId="NormalnyWeb">
    <w:name w:val="Normal (Web)"/>
    <w:basedOn w:val="Normalny"/>
    <w:uiPriority w:val="99"/>
    <w:unhideWhenUsed/>
    <w:rsid w:val="001C28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te">
    <w:name w:val="note"/>
    <w:basedOn w:val="Domylnaczcionkaakapitu"/>
    <w:rsid w:val="001C28C2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1C28C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1C28C2"/>
    <w:rPr>
      <w:rFonts w:ascii="Arial" w:eastAsia="Times New Roman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1C28C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1C28C2"/>
    <w:rPr>
      <w:rFonts w:ascii="Arial" w:eastAsia="Times New Roman" w:hAnsi="Arial" w:cs="Arial"/>
      <w:vanish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5C6B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ighlight">
    <w:name w:val="highlight"/>
    <w:basedOn w:val="Domylnaczcionkaakapitu"/>
    <w:rsid w:val="00F62356"/>
  </w:style>
  <w:style w:type="character" w:customStyle="1" w:styleId="additionalfields">
    <w:name w:val="additionalfields"/>
    <w:basedOn w:val="Domylnaczcionkaakapitu"/>
    <w:rsid w:val="00F62356"/>
  </w:style>
  <w:style w:type="character" w:customStyle="1" w:styleId="Tytu1">
    <w:name w:val="Tytuł1"/>
    <w:basedOn w:val="Domylnaczcionkaakapitu"/>
    <w:rsid w:val="00DF4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15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8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14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3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4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0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0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0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0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9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1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0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3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2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8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3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0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6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3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9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5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6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2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0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9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9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2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7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3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6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4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2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1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1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0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7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3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6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7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6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2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6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8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1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4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7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2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4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1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1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9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8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6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5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2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8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5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51560">
          <w:marLeft w:val="0"/>
          <w:marRight w:val="0"/>
          <w:marTop w:val="0"/>
          <w:marBottom w:val="150"/>
          <w:divBdr>
            <w:top w:val="single" w:sz="6" w:space="2" w:color="CCCCCC"/>
            <w:left w:val="single" w:sz="6" w:space="4" w:color="CCCCCC"/>
            <w:bottom w:val="single" w:sz="6" w:space="2" w:color="CCCCCC"/>
            <w:right w:val="single" w:sz="6" w:space="4" w:color="CCCCCC"/>
          </w:divBdr>
        </w:div>
      </w:divsChild>
    </w:div>
    <w:div w:id="16894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8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1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7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5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9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3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1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8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9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3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8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9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2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6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5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2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9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4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2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3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6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5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5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5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2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7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1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4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1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2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7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1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9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6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0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5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hyperlink" Target="javascript:LoadWebPg('wo2_opbib.p',%20'&amp;RODZAJ=1&amp;ID=103093&amp;widok=26&amp;N1=W10698139&amp;N2=100&amp;N3=26&amp;N4=KHW&amp;HN1=261900422848&amp;HN2=17&amp;HN3=261900640601')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javascript:void(0);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javascript:LoadWebPg('wo2_opbib.p',%20'&amp;RODZAJ=1&amp;ID=409693&amp;widok=26&amp;N1=W10698139&amp;N2=100&amp;N3=26&amp;N4=KHW&amp;HN1=261900422848&amp;HN2=33&amp;HN3=262401543099');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javascript:void(0)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atalogi.bn.org.pl/iii/encore/record/C__Rb1896852__St%3A%28pismo%20%C5%9Bwi%C4%99te%29__P14%2C354__Orightresult__U__X6?lang=pol&amp;suite=cobalt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5CC6D-51F7-4579-BFF2-4A32009A2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8</Pages>
  <Words>2734</Words>
  <Characters>16405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jacek kida</cp:lastModifiedBy>
  <cp:revision>11</cp:revision>
  <cp:lastPrinted>2017-02-15T11:41:00Z</cp:lastPrinted>
  <dcterms:created xsi:type="dcterms:W3CDTF">2017-10-16T18:02:00Z</dcterms:created>
  <dcterms:modified xsi:type="dcterms:W3CDTF">2020-10-26T09:20:00Z</dcterms:modified>
</cp:coreProperties>
</file>